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BC24F" w14:textId="77777777" w:rsidR="00727BBB" w:rsidRPr="00F40EFE" w:rsidRDefault="00160D14" w:rsidP="007033BE">
      <w:pPr>
        <w:spacing w:before="120"/>
        <w:jc w:val="center"/>
        <w:rPr>
          <w:b/>
          <w:sz w:val="32"/>
          <w:szCs w:val="32"/>
        </w:rPr>
      </w:pPr>
      <w:r w:rsidRPr="00F40EFE">
        <w:rPr>
          <w:b/>
          <w:sz w:val="22"/>
          <w:szCs w:val="22"/>
        </w:rPr>
        <w:t>St Andrew’s Church, Countesthorpe</w:t>
      </w:r>
    </w:p>
    <w:p w14:paraId="4A3A25D1" w14:textId="77777777" w:rsidR="00123555" w:rsidRDefault="00904A64" w:rsidP="00896FBD">
      <w:pPr>
        <w:spacing w:before="12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ELECTIONS 20</w:t>
      </w:r>
      <w:r w:rsidR="006E73D1">
        <w:rPr>
          <w:b/>
          <w:sz w:val="40"/>
          <w:szCs w:val="40"/>
        </w:rPr>
        <w:t>25</w:t>
      </w:r>
    </w:p>
    <w:p w14:paraId="33C9A9F4" w14:textId="77777777" w:rsidR="00407662" w:rsidRPr="00CF1DB5" w:rsidRDefault="004F41A1" w:rsidP="00896FBD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At the</w:t>
      </w:r>
      <w:r w:rsidR="00407662" w:rsidRPr="00CF1DB5">
        <w:rPr>
          <w:sz w:val="22"/>
          <w:szCs w:val="22"/>
        </w:rPr>
        <w:t xml:space="preserve"> </w:t>
      </w:r>
      <w:r w:rsidR="006A06FF" w:rsidRPr="00CF1DB5">
        <w:rPr>
          <w:sz w:val="22"/>
          <w:szCs w:val="22"/>
        </w:rPr>
        <w:t xml:space="preserve">Meeting of Parishioners and </w:t>
      </w:r>
      <w:r w:rsidR="00407662" w:rsidRPr="00CF1DB5">
        <w:rPr>
          <w:sz w:val="22"/>
          <w:szCs w:val="22"/>
        </w:rPr>
        <w:t xml:space="preserve">Annual </w:t>
      </w:r>
      <w:r w:rsidR="006A36AA">
        <w:rPr>
          <w:sz w:val="22"/>
          <w:szCs w:val="22"/>
        </w:rPr>
        <w:t xml:space="preserve">Parochial Church </w:t>
      </w:r>
      <w:r w:rsidR="00407662" w:rsidRPr="00CF1DB5">
        <w:rPr>
          <w:sz w:val="22"/>
          <w:szCs w:val="22"/>
        </w:rPr>
        <w:t>Meeting the following elections will take place:</w:t>
      </w:r>
    </w:p>
    <w:p w14:paraId="5A89C61D" w14:textId="77777777" w:rsidR="007033BE" w:rsidRDefault="006A06FF" w:rsidP="00896FBD">
      <w:pPr>
        <w:spacing w:before="120"/>
        <w:jc w:val="both"/>
      </w:pPr>
      <w:r w:rsidRPr="0097721F">
        <w:rPr>
          <w:b/>
          <w:sz w:val="28"/>
          <w:szCs w:val="28"/>
        </w:rPr>
        <w:t xml:space="preserve">TWO </w:t>
      </w:r>
      <w:r w:rsidR="00407662" w:rsidRPr="0097721F">
        <w:rPr>
          <w:b/>
          <w:sz w:val="28"/>
          <w:szCs w:val="28"/>
        </w:rPr>
        <w:t>CHURCHWARDENS</w:t>
      </w:r>
      <w:r w:rsidR="007033BE">
        <w:rPr>
          <w:b/>
          <w:sz w:val="28"/>
          <w:szCs w:val="28"/>
        </w:rPr>
        <w:t xml:space="preserve"> </w:t>
      </w:r>
    </w:p>
    <w:p w14:paraId="72822385" w14:textId="77777777" w:rsidR="00407662" w:rsidRPr="007033BE" w:rsidRDefault="007033BE" w:rsidP="007033BE">
      <w:pPr>
        <w:jc w:val="both"/>
        <w:rPr>
          <w:b/>
          <w:i/>
          <w:sz w:val="22"/>
          <w:szCs w:val="22"/>
        </w:rPr>
      </w:pPr>
      <w:r w:rsidRPr="007033BE">
        <w:rPr>
          <w:b/>
          <w:i/>
          <w:sz w:val="22"/>
          <w:szCs w:val="22"/>
        </w:rPr>
        <w:t xml:space="preserve">(One-year term of office and sworn in by Bishop’s representative.  Limit of </w:t>
      </w:r>
      <w:r w:rsidR="00267046">
        <w:rPr>
          <w:b/>
          <w:i/>
          <w:sz w:val="22"/>
          <w:szCs w:val="22"/>
        </w:rPr>
        <w:t>six</w:t>
      </w:r>
      <w:r w:rsidRPr="007033BE">
        <w:rPr>
          <w:b/>
          <w:i/>
          <w:sz w:val="22"/>
          <w:szCs w:val="22"/>
        </w:rPr>
        <w:t xml:space="preserve"> consecutive years.)</w:t>
      </w:r>
    </w:p>
    <w:p w14:paraId="05998F1E" w14:textId="77777777" w:rsidR="00407662" w:rsidRPr="007033BE" w:rsidRDefault="00EF65B8" w:rsidP="00E73199">
      <w:pPr>
        <w:pBdr>
          <w:bottom w:val="single" w:sz="12" w:space="6" w:color="auto"/>
        </w:pBdr>
        <w:jc w:val="both"/>
        <w:rPr>
          <w:b/>
          <w:i/>
          <w:sz w:val="22"/>
          <w:szCs w:val="22"/>
        </w:rPr>
      </w:pPr>
      <w:r>
        <w:rPr>
          <w:sz w:val="22"/>
          <w:szCs w:val="22"/>
        </w:rPr>
        <w:t>21 years old or more</w:t>
      </w:r>
      <w:r w:rsidR="00904A64">
        <w:rPr>
          <w:sz w:val="22"/>
          <w:szCs w:val="22"/>
        </w:rPr>
        <w:t>, on church electoral roll, “actual communicant members”</w:t>
      </w:r>
      <w:r>
        <w:rPr>
          <w:sz w:val="22"/>
          <w:szCs w:val="22"/>
        </w:rPr>
        <w:t xml:space="preserve">.  </w:t>
      </w:r>
      <w:r w:rsidR="006A06FF" w:rsidRPr="00CF1DB5">
        <w:rPr>
          <w:sz w:val="22"/>
          <w:szCs w:val="22"/>
        </w:rPr>
        <w:t>Elected by the</w:t>
      </w:r>
      <w:r w:rsidR="006A06FF" w:rsidRPr="00D153C7">
        <w:rPr>
          <w:sz w:val="22"/>
          <w:szCs w:val="22"/>
        </w:rPr>
        <w:t xml:space="preserve"> Meeting of Parishioners (everyone on the c</w:t>
      </w:r>
      <w:r w:rsidR="005D7ACE" w:rsidRPr="00D153C7">
        <w:rPr>
          <w:sz w:val="22"/>
          <w:szCs w:val="22"/>
        </w:rPr>
        <w:t>ivil electoral register</w:t>
      </w:r>
      <w:r w:rsidR="006A06FF" w:rsidRPr="00D153C7">
        <w:rPr>
          <w:sz w:val="22"/>
          <w:szCs w:val="22"/>
        </w:rPr>
        <w:t xml:space="preserve"> in Countesthorpe </w:t>
      </w:r>
      <w:r w:rsidR="00E367FA">
        <w:rPr>
          <w:sz w:val="22"/>
          <w:szCs w:val="22"/>
        </w:rPr>
        <w:t>or</w:t>
      </w:r>
      <w:r w:rsidR="00D153C7">
        <w:rPr>
          <w:sz w:val="22"/>
          <w:szCs w:val="22"/>
        </w:rPr>
        <w:t xml:space="preserve"> on</w:t>
      </w:r>
      <w:r w:rsidR="006A06FF" w:rsidRPr="00D153C7">
        <w:rPr>
          <w:sz w:val="22"/>
          <w:szCs w:val="22"/>
        </w:rPr>
        <w:t xml:space="preserve"> the church elector</w:t>
      </w:r>
      <w:r w:rsidR="006A06FF" w:rsidRPr="00CF1DB5">
        <w:rPr>
          <w:sz w:val="22"/>
          <w:szCs w:val="22"/>
        </w:rPr>
        <w:t>al roll).</w:t>
      </w:r>
      <w:r w:rsidR="0050690A">
        <w:rPr>
          <w:sz w:val="22"/>
          <w:szCs w:val="22"/>
        </w:rPr>
        <w:t xml:space="preserve"> </w:t>
      </w:r>
      <w:r w:rsidR="006A06FF" w:rsidRPr="00CF1DB5">
        <w:rPr>
          <w:sz w:val="22"/>
          <w:szCs w:val="22"/>
        </w:rPr>
        <w:t xml:space="preserve"> </w:t>
      </w:r>
      <w:r w:rsidR="006A06FF" w:rsidRPr="007033BE">
        <w:rPr>
          <w:b/>
          <w:i/>
          <w:sz w:val="22"/>
          <w:szCs w:val="22"/>
        </w:rPr>
        <w:t xml:space="preserve">Nomination forms have to be handed to the </w:t>
      </w:r>
      <w:r w:rsidR="00F40EFE">
        <w:rPr>
          <w:b/>
          <w:i/>
          <w:sz w:val="22"/>
          <w:szCs w:val="22"/>
        </w:rPr>
        <w:t>chairperson</w:t>
      </w:r>
      <w:r w:rsidR="006A06FF" w:rsidRPr="007033BE">
        <w:rPr>
          <w:b/>
          <w:i/>
          <w:sz w:val="22"/>
          <w:szCs w:val="22"/>
        </w:rPr>
        <w:t xml:space="preserve"> before the meeting.</w:t>
      </w:r>
    </w:p>
    <w:p w14:paraId="6F1437A7" w14:textId="77777777" w:rsidR="001D3BC0" w:rsidRDefault="001D3BC0" w:rsidP="001D3BC0">
      <w:pPr>
        <w:spacing w:before="120"/>
        <w:jc w:val="both"/>
        <w:rPr>
          <w:b/>
          <w:sz w:val="28"/>
          <w:szCs w:val="28"/>
        </w:rPr>
      </w:pPr>
      <w:r w:rsidRPr="00072151">
        <w:rPr>
          <w:sz w:val="22"/>
          <w:szCs w:val="22"/>
        </w:rPr>
        <w:t>Only those on the church electoral ro</w:t>
      </w:r>
      <w:r>
        <w:rPr>
          <w:sz w:val="22"/>
          <w:szCs w:val="22"/>
        </w:rPr>
        <w:t>ll can vote for the following (lay people, not clergy):</w:t>
      </w:r>
    </w:p>
    <w:p w14:paraId="75A805FD" w14:textId="77777777" w:rsidR="006A06FF" w:rsidRPr="00D92F3C" w:rsidRDefault="00A52069" w:rsidP="000C25A7">
      <w:pPr>
        <w:spacing w:before="120"/>
        <w:jc w:val="both"/>
        <w:rPr>
          <w:b/>
          <w:i/>
          <w:sz w:val="22"/>
          <w:szCs w:val="22"/>
        </w:rPr>
      </w:pPr>
      <w:r>
        <w:rPr>
          <w:b/>
          <w:spacing w:val="-4"/>
          <w:sz w:val="28"/>
          <w:szCs w:val="28"/>
        </w:rPr>
        <w:t>FIVE</w:t>
      </w:r>
      <w:r w:rsidR="006A06FF" w:rsidRPr="006E5E68">
        <w:rPr>
          <w:b/>
          <w:spacing w:val="-4"/>
          <w:sz w:val="28"/>
          <w:szCs w:val="28"/>
        </w:rPr>
        <w:t xml:space="preserve"> </w:t>
      </w:r>
      <w:smartTag w:uri="urn:schemas-microsoft-com:office:smarttags" w:element="stockticker">
        <w:r w:rsidR="006A06FF" w:rsidRPr="006E5E68">
          <w:rPr>
            <w:b/>
            <w:spacing w:val="-4"/>
            <w:sz w:val="28"/>
            <w:szCs w:val="28"/>
          </w:rPr>
          <w:t>PCC</w:t>
        </w:r>
      </w:smartTag>
      <w:r w:rsidR="006A06FF" w:rsidRPr="006E5E68">
        <w:rPr>
          <w:b/>
          <w:spacing w:val="-4"/>
          <w:sz w:val="28"/>
          <w:szCs w:val="28"/>
        </w:rPr>
        <w:t xml:space="preserve"> MEMBERS</w:t>
      </w:r>
      <w:r w:rsidR="000C25A7">
        <w:rPr>
          <w:b/>
          <w:spacing w:val="-4"/>
          <w:sz w:val="28"/>
          <w:szCs w:val="28"/>
        </w:rPr>
        <w:t xml:space="preserve"> </w:t>
      </w:r>
      <w:r w:rsidR="00046A5D">
        <w:rPr>
          <w:b/>
          <w:spacing w:val="-4"/>
          <w:sz w:val="22"/>
          <w:szCs w:val="22"/>
        </w:rPr>
        <w:t xml:space="preserve">for </w:t>
      </w:r>
      <w:r w:rsidR="00E556AC">
        <w:rPr>
          <w:b/>
          <w:spacing w:val="-4"/>
          <w:sz w:val="22"/>
          <w:szCs w:val="22"/>
        </w:rPr>
        <w:t xml:space="preserve">a </w:t>
      </w:r>
      <w:r w:rsidR="000C25A7" w:rsidRPr="000C25A7">
        <w:rPr>
          <w:b/>
          <w:spacing w:val="-4"/>
          <w:sz w:val="22"/>
          <w:szCs w:val="22"/>
        </w:rPr>
        <w:t>three-year term of offic</w:t>
      </w:r>
      <w:r w:rsidR="00046A5D">
        <w:rPr>
          <w:b/>
          <w:spacing w:val="-4"/>
          <w:sz w:val="22"/>
          <w:szCs w:val="22"/>
        </w:rPr>
        <w:t>e</w:t>
      </w:r>
      <w:r w:rsidR="00003AD1">
        <w:rPr>
          <w:b/>
          <w:spacing w:val="-4"/>
          <w:sz w:val="22"/>
          <w:szCs w:val="22"/>
        </w:rPr>
        <w:t xml:space="preserve"> </w:t>
      </w:r>
      <w:r w:rsidR="00947BD6">
        <w:rPr>
          <w:b/>
          <w:spacing w:val="-4"/>
          <w:sz w:val="22"/>
          <w:szCs w:val="22"/>
        </w:rPr>
        <w:t>and, to fill vacancies</w:t>
      </w:r>
      <w:r w:rsidR="003740C2">
        <w:rPr>
          <w:b/>
          <w:spacing w:val="-4"/>
          <w:sz w:val="22"/>
          <w:szCs w:val="22"/>
        </w:rPr>
        <w:t>,</w:t>
      </w:r>
      <w:r w:rsidR="00FB503E" w:rsidRPr="00FB503E">
        <w:rPr>
          <w:b/>
          <w:spacing w:val="-4"/>
          <w:sz w:val="28"/>
          <w:szCs w:val="28"/>
        </w:rPr>
        <w:t xml:space="preserve"> </w:t>
      </w:r>
      <w:r w:rsidR="002D6D8B">
        <w:rPr>
          <w:b/>
          <w:spacing w:val="-4"/>
          <w:sz w:val="28"/>
          <w:szCs w:val="28"/>
        </w:rPr>
        <w:t>TWO</w:t>
      </w:r>
      <w:r w:rsidR="00FB503E" w:rsidRPr="00003AD1">
        <w:rPr>
          <w:b/>
          <w:spacing w:val="-4"/>
          <w:sz w:val="28"/>
          <w:szCs w:val="28"/>
        </w:rPr>
        <w:t xml:space="preserve"> PCC MEMBER</w:t>
      </w:r>
      <w:r w:rsidR="002D6D8B">
        <w:rPr>
          <w:b/>
          <w:spacing w:val="-4"/>
          <w:sz w:val="28"/>
          <w:szCs w:val="28"/>
        </w:rPr>
        <w:t>S</w:t>
      </w:r>
      <w:r w:rsidR="00F93B7D">
        <w:rPr>
          <w:b/>
          <w:spacing w:val="-4"/>
          <w:sz w:val="22"/>
          <w:szCs w:val="22"/>
        </w:rPr>
        <w:t xml:space="preserve"> for a two</w:t>
      </w:r>
      <w:r w:rsidR="00FB503E">
        <w:rPr>
          <w:b/>
          <w:spacing w:val="-4"/>
          <w:sz w:val="22"/>
          <w:szCs w:val="22"/>
        </w:rPr>
        <w:t>-year term of office</w:t>
      </w:r>
      <w:r w:rsidR="00947BD6">
        <w:rPr>
          <w:b/>
          <w:spacing w:val="-4"/>
          <w:sz w:val="22"/>
          <w:szCs w:val="22"/>
        </w:rPr>
        <w:t xml:space="preserve"> and </w:t>
      </w:r>
      <w:r w:rsidR="00947BD6" w:rsidRPr="00947BD6">
        <w:rPr>
          <w:b/>
          <w:spacing w:val="-4"/>
          <w:sz w:val="28"/>
          <w:szCs w:val="28"/>
        </w:rPr>
        <w:t>ONE PCC MEMBER</w:t>
      </w:r>
      <w:r w:rsidR="00947BD6">
        <w:rPr>
          <w:b/>
          <w:spacing w:val="-4"/>
          <w:sz w:val="22"/>
          <w:szCs w:val="22"/>
        </w:rPr>
        <w:t xml:space="preserve"> for a one-year term of office</w:t>
      </w:r>
      <w:r w:rsidR="001A0F76">
        <w:rPr>
          <w:b/>
          <w:spacing w:val="-4"/>
          <w:sz w:val="22"/>
          <w:szCs w:val="22"/>
        </w:rPr>
        <w:t>.</w:t>
      </w:r>
      <w:r w:rsidR="00FB503E">
        <w:rPr>
          <w:b/>
          <w:spacing w:val="-4"/>
          <w:sz w:val="22"/>
          <w:szCs w:val="22"/>
        </w:rPr>
        <w:t xml:space="preserve"> </w:t>
      </w:r>
      <w:r w:rsidR="00072151" w:rsidRPr="007033BE">
        <w:rPr>
          <w:b/>
          <w:i/>
          <w:sz w:val="22"/>
          <w:szCs w:val="22"/>
        </w:rPr>
        <w:t>Nominations close on the Sunday prior to the Annual Meeting.</w:t>
      </w:r>
      <w:r w:rsidR="00A33A92">
        <w:rPr>
          <w:b/>
          <w:i/>
          <w:sz w:val="22"/>
          <w:szCs w:val="22"/>
        </w:rPr>
        <w:t xml:space="preserve"> </w:t>
      </w:r>
    </w:p>
    <w:p w14:paraId="49FAB2B8" w14:textId="77777777" w:rsidR="006A06FF" w:rsidRPr="0092401F" w:rsidRDefault="00A52069" w:rsidP="00CF1DB5">
      <w:pPr>
        <w:jc w:val="both"/>
        <w:rPr>
          <w:b/>
          <w:color w:val="FF0000"/>
          <w:sz w:val="22"/>
          <w:szCs w:val="22"/>
        </w:rPr>
      </w:pPr>
      <w:r>
        <w:rPr>
          <w:sz w:val="22"/>
          <w:szCs w:val="22"/>
        </w:rPr>
        <w:t xml:space="preserve">For </w:t>
      </w:r>
      <w:r w:rsidR="00046A5D">
        <w:rPr>
          <w:sz w:val="22"/>
          <w:szCs w:val="22"/>
        </w:rPr>
        <w:t>PCC</w:t>
      </w:r>
      <w:r>
        <w:rPr>
          <w:sz w:val="22"/>
          <w:szCs w:val="22"/>
        </w:rPr>
        <w:t xml:space="preserve">, </w:t>
      </w:r>
      <w:r w:rsidR="00BB7685">
        <w:rPr>
          <w:sz w:val="22"/>
          <w:szCs w:val="22"/>
        </w:rPr>
        <w:t xml:space="preserve">16 years old or more.  </w:t>
      </w:r>
      <w:r w:rsidR="00CF0215">
        <w:rPr>
          <w:sz w:val="22"/>
          <w:szCs w:val="22"/>
        </w:rPr>
        <w:t xml:space="preserve">“Actual communicant members”.  </w:t>
      </w:r>
      <w:r w:rsidR="00BB7685">
        <w:rPr>
          <w:sz w:val="22"/>
          <w:szCs w:val="22"/>
        </w:rPr>
        <w:t xml:space="preserve">Must have been on the electoral </w:t>
      </w:r>
      <w:r w:rsidR="0050690A">
        <w:rPr>
          <w:sz w:val="22"/>
          <w:szCs w:val="22"/>
        </w:rPr>
        <w:t xml:space="preserve">roll </w:t>
      </w:r>
      <w:r w:rsidR="00BB7685">
        <w:rPr>
          <w:sz w:val="22"/>
          <w:szCs w:val="22"/>
        </w:rPr>
        <w:t>for six months</w:t>
      </w:r>
      <w:r w:rsidR="00BC5384">
        <w:rPr>
          <w:sz w:val="22"/>
          <w:szCs w:val="22"/>
        </w:rPr>
        <w:t xml:space="preserve"> - except in a year when a new roll is created</w:t>
      </w:r>
      <w:r w:rsidR="00BB7685">
        <w:rPr>
          <w:sz w:val="22"/>
          <w:szCs w:val="22"/>
        </w:rPr>
        <w:t xml:space="preserve">.  </w:t>
      </w:r>
      <w:r w:rsidR="007033BE">
        <w:rPr>
          <w:sz w:val="22"/>
          <w:szCs w:val="22"/>
        </w:rPr>
        <w:t>T</w:t>
      </w:r>
      <w:r w:rsidR="006A06FF" w:rsidRPr="00CF1DB5">
        <w:rPr>
          <w:sz w:val="22"/>
          <w:szCs w:val="22"/>
        </w:rPr>
        <w:t xml:space="preserve">here are </w:t>
      </w:r>
      <w:r w:rsidR="000758CA">
        <w:rPr>
          <w:sz w:val="22"/>
          <w:szCs w:val="22"/>
        </w:rPr>
        <w:t xml:space="preserve">fifteen elected members, </w:t>
      </w:r>
      <w:r w:rsidR="007033BE">
        <w:rPr>
          <w:sz w:val="22"/>
          <w:szCs w:val="22"/>
        </w:rPr>
        <w:t>and</w:t>
      </w:r>
      <w:r w:rsidR="000758CA">
        <w:rPr>
          <w:sz w:val="22"/>
          <w:szCs w:val="22"/>
        </w:rPr>
        <w:t xml:space="preserve"> five</w:t>
      </w:r>
      <w:r w:rsidR="00591865">
        <w:rPr>
          <w:sz w:val="22"/>
          <w:szCs w:val="22"/>
        </w:rPr>
        <w:t xml:space="preserve"> stand down each year (s</w:t>
      </w:r>
      <w:r w:rsidR="006A06FF" w:rsidRPr="00CF1DB5">
        <w:rPr>
          <w:sz w:val="22"/>
          <w:szCs w:val="22"/>
        </w:rPr>
        <w:t>ee below for details).</w:t>
      </w:r>
      <w:r w:rsidR="00270370">
        <w:rPr>
          <w:sz w:val="22"/>
          <w:szCs w:val="22"/>
        </w:rPr>
        <w:t xml:space="preserve">  </w:t>
      </w:r>
    </w:p>
    <w:p w14:paraId="31A727C5" w14:textId="77777777" w:rsidR="00072151" w:rsidRPr="000C25A7" w:rsidRDefault="006A06FF" w:rsidP="00896FBD">
      <w:pPr>
        <w:spacing w:before="120"/>
        <w:jc w:val="both"/>
        <w:rPr>
          <w:b/>
          <w:sz w:val="28"/>
          <w:szCs w:val="28"/>
        </w:rPr>
      </w:pPr>
      <w:r w:rsidRPr="0097721F">
        <w:rPr>
          <w:b/>
          <w:sz w:val="28"/>
          <w:szCs w:val="28"/>
        </w:rPr>
        <w:t xml:space="preserve">UP TO FOUR DEPUTY </w:t>
      </w:r>
      <w:r w:rsidR="007033BE">
        <w:rPr>
          <w:b/>
          <w:sz w:val="28"/>
          <w:szCs w:val="28"/>
        </w:rPr>
        <w:t>CHURCH</w:t>
      </w:r>
      <w:r w:rsidRPr="0097721F">
        <w:rPr>
          <w:b/>
          <w:sz w:val="28"/>
          <w:szCs w:val="28"/>
        </w:rPr>
        <w:t>WARDENS</w:t>
      </w:r>
      <w:r w:rsidR="007033BE" w:rsidRPr="007033BE">
        <w:rPr>
          <w:b/>
          <w:i/>
          <w:sz w:val="28"/>
          <w:szCs w:val="28"/>
        </w:rPr>
        <w:t xml:space="preserve"> </w:t>
      </w:r>
    </w:p>
    <w:p w14:paraId="74AD6BC2" w14:textId="77777777" w:rsidR="00F25033" w:rsidRDefault="00072151" w:rsidP="00072151">
      <w:pP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O</w:t>
      </w:r>
      <w:r w:rsidR="007033BE" w:rsidRPr="007033BE">
        <w:rPr>
          <w:b/>
          <w:i/>
          <w:sz w:val="22"/>
          <w:szCs w:val="22"/>
        </w:rPr>
        <w:t>ne-year term of office</w:t>
      </w:r>
      <w:r w:rsidR="00E73199">
        <w:rPr>
          <w:b/>
          <w:i/>
          <w:sz w:val="22"/>
          <w:szCs w:val="22"/>
        </w:rPr>
        <w:t xml:space="preserve">.  </w:t>
      </w:r>
      <w:r w:rsidR="000C25A7" w:rsidRPr="007033BE">
        <w:rPr>
          <w:b/>
          <w:i/>
          <w:sz w:val="22"/>
          <w:szCs w:val="22"/>
        </w:rPr>
        <w:t>Nominations close on the Sunday prior to the Annual Meeting.</w:t>
      </w:r>
    </w:p>
    <w:p w14:paraId="3C0BDE59" w14:textId="77777777" w:rsidR="00CF1DB5" w:rsidRPr="000C25A7" w:rsidRDefault="00F25033" w:rsidP="00F25033">
      <w:pPr>
        <w:pBdr>
          <w:bottom w:val="single" w:sz="12" w:space="7" w:color="auto"/>
        </w:pBdr>
        <w:jc w:val="both"/>
        <w:rPr>
          <w:sz w:val="22"/>
          <w:szCs w:val="22"/>
        </w:rPr>
      </w:pPr>
      <w:r>
        <w:rPr>
          <w:b/>
          <w:i/>
          <w:sz w:val="22"/>
          <w:szCs w:val="22"/>
        </w:rPr>
        <w:t xml:space="preserve">NOTE: Deputy Churchwardens are NOT automatically members of the </w:t>
      </w:r>
      <w:smartTag w:uri="urn:schemas-microsoft-com:office:smarttags" w:element="stockticker">
        <w:r>
          <w:rPr>
            <w:b/>
            <w:i/>
            <w:sz w:val="22"/>
            <w:szCs w:val="22"/>
          </w:rPr>
          <w:t>PCC</w:t>
        </w:r>
      </w:smartTag>
      <w:r>
        <w:rPr>
          <w:b/>
          <w:i/>
          <w:sz w:val="22"/>
          <w:szCs w:val="22"/>
        </w:rPr>
        <w:t>.</w:t>
      </w:r>
      <w:r w:rsidR="00EA4C85">
        <w:rPr>
          <w:b/>
          <w:i/>
          <w:sz w:val="22"/>
          <w:szCs w:val="22"/>
        </w:rPr>
        <w:t xml:space="preserve">                                    </w:t>
      </w:r>
      <w:r w:rsidR="00B6547B">
        <w:rPr>
          <w:b/>
          <w:i/>
          <w:sz w:val="22"/>
          <w:szCs w:val="22"/>
        </w:rPr>
        <w:t xml:space="preserve"> </w:t>
      </w:r>
    </w:p>
    <w:p w14:paraId="2E5DD353" w14:textId="77777777" w:rsidR="00C818F0" w:rsidRPr="00896FBD" w:rsidRDefault="00F40EFE" w:rsidP="00CC6B6A">
      <w:pPr>
        <w:spacing w:before="240"/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Current </w:t>
      </w:r>
      <w:smartTag w:uri="urn:schemas-microsoft-com:office:smarttags" w:element="stockticker">
        <w:r w:rsidR="00896FBD" w:rsidRPr="00896FBD">
          <w:rPr>
            <w:b/>
            <w:i/>
            <w:sz w:val="32"/>
            <w:szCs w:val="32"/>
          </w:rPr>
          <w:t>PCC</w:t>
        </w:r>
      </w:smartTag>
    </w:p>
    <w:p w14:paraId="6080EC92" w14:textId="77777777" w:rsidR="00123555" w:rsidRPr="001D437A" w:rsidRDefault="00123555" w:rsidP="00CF1DB5">
      <w:pPr>
        <w:jc w:val="both"/>
        <w:rPr>
          <w:sz w:val="16"/>
          <w:szCs w:val="16"/>
        </w:rPr>
      </w:pPr>
      <w:r w:rsidRPr="001D437A">
        <w:rPr>
          <w:sz w:val="20"/>
          <w:szCs w:val="20"/>
        </w:rPr>
        <w:t xml:space="preserve">The </w:t>
      </w:r>
      <w:r w:rsidR="00D46777">
        <w:rPr>
          <w:sz w:val="20"/>
          <w:szCs w:val="20"/>
        </w:rPr>
        <w:t xml:space="preserve">Parochial Church Council </w:t>
      </w:r>
      <w:r w:rsidR="00A52069">
        <w:rPr>
          <w:sz w:val="20"/>
          <w:szCs w:val="20"/>
        </w:rPr>
        <w:t xml:space="preserve">currently </w:t>
      </w:r>
      <w:r w:rsidR="00D46777">
        <w:rPr>
          <w:sz w:val="20"/>
          <w:szCs w:val="20"/>
        </w:rPr>
        <w:t>consists of</w:t>
      </w:r>
    </w:p>
    <w:p w14:paraId="4D007993" w14:textId="77777777" w:rsidR="00D46777" w:rsidRDefault="00CB7163" w:rsidP="00F7702A">
      <w:pPr>
        <w:tabs>
          <w:tab w:val="left" w:pos="1440"/>
        </w:tabs>
        <w:spacing w:before="120"/>
        <w:ind w:left="1440" w:hanging="1440"/>
        <w:rPr>
          <w:b/>
          <w:sz w:val="20"/>
          <w:szCs w:val="20"/>
        </w:rPr>
      </w:pPr>
      <w:r>
        <w:rPr>
          <w:b/>
          <w:sz w:val="20"/>
          <w:szCs w:val="20"/>
        </w:rPr>
        <w:t>EX-OFFICIO</w:t>
      </w:r>
      <w:r>
        <w:rPr>
          <w:b/>
          <w:sz w:val="20"/>
          <w:szCs w:val="20"/>
        </w:rPr>
        <w:tab/>
      </w:r>
      <w:r w:rsidR="00E367FA">
        <w:rPr>
          <w:b/>
          <w:sz w:val="20"/>
          <w:szCs w:val="20"/>
        </w:rPr>
        <w:t>T</w:t>
      </w:r>
      <w:r w:rsidR="00D92F3C">
        <w:rPr>
          <w:b/>
          <w:sz w:val="20"/>
          <w:szCs w:val="20"/>
        </w:rPr>
        <w:t>he</w:t>
      </w:r>
      <w:r w:rsidR="00F40EFE">
        <w:rPr>
          <w:b/>
          <w:sz w:val="20"/>
          <w:szCs w:val="20"/>
        </w:rPr>
        <w:t xml:space="preserve"> </w:t>
      </w:r>
      <w:r w:rsidR="00B71E13">
        <w:rPr>
          <w:b/>
          <w:sz w:val="20"/>
          <w:szCs w:val="20"/>
        </w:rPr>
        <w:t>R</w:t>
      </w:r>
      <w:r w:rsidR="00F7702A">
        <w:rPr>
          <w:b/>
          <w:sz w:val="20"/>
          <w:szCs w:val="20"/>
        </w:rPr>
        <w:t xml:space="preserve">evd Richard Reakes </w:t>
      </w:r>
      <w:r w:rsidR="00F7702A" w:rsidRPr="00F7702A">
        <w:rPr>
          <w:sz w:val="20"/>
          <w:szCs w:val="20"/>
        </w:rPr>
        <w:t>(Rector)</w:t>
      </w:r>
      <w:r w:rsidR="00B71E13">
        <w:rPr>
          <w:b/>
          <w:sz w:val="20"/>
          <w:szCs w:val="20"/>
        </w:rPr>
        <w:t xml:space="preserve">, </w:t>
      </w:r>
      <w:r w:rsidR="00B87D19">
        <w:rPr>
          <w:b/>
          <w:sz w:val="20"/>
          <w:szCs w:val="20"/>
        </w:rPr>
        <w:t xml:space="preserve">the Revd Cameron Wiltshire-Plant (Assistant Curate), </w:t>
      </w:r>
      <w:r w:rsidR="00F7702A">
        <w:rPr>
          <w:b/>
          <w:sz w:val="20"/>
          <w:szCs w:val="20"/>
        </w:rPr>
        <w:t xml:space="preserve">June Ainge </w:t>
      </w:r>
      <w:r w:rsidR="00F7702A" w:rsidRPr="00F7702A">
        <w:rPr>
          <w:sz w:val="20"/>
          <w:szCs w:val="20"/>
        </w:rPr>
        <w:t>(</w:t>
      </w:r>
      <w:r w:rsidR="006753A7">
        <w:rPr>
          <w:sz w:val="20"/>
          <w:szCs w:val="20"/>
        </w:rPr>
        <w:t>Reader Minister</w:t>
      </w:r>
      <w:r w:rsidR="00F7702A" w:rsidRPr="00F7702A">
        <w:rPr>
          <w:sz w:val="20"/>
          <w:szCs w:val="20"/>
        </w:rPr>
        <w:t>)</w:t>
      </w:r>
      <w:r w:rsidR="0083400B">
        <w:rPr>
          <w:b/>
          <w:sz w:val="20"/>
          <w:szCs w:val="20"/>
        </w:rPr>
        <w:t xml:space="preserve">, </w:t>
      </w:r>
      <w:r w:rsidR="00267046">
        <w:rPr>
          <w:b/>
          <w:sz w:val="20"/>
          <w:szCs w:val="20"/>
        </w:rPr>
        <w:t xml:space="preserve">Lindsey Jelves </w:t>
      </w:r>
      <w:r w:rsidR="00267046" w:rsidRPr="00F7702A">
        <w:rPr>
          <w:sz w:val="20"/>
          <w:szCs w:val="20"/>
        </w:rPr>
        <w:t>(Reader Minister)</w:t>
      </w:r>
      <w:r w:rsidR="00267046">
        <w:rPr>
          <w:sz w:val="20"/>
          <w:szCs w:val="20"/>
        </w:rPr>
        <w:t xml:space="preserve">, </w:t>
      </w:r>
      <w:r w:rsidR="00F62B6D">
        <w:rPr>
          <w:b/>
          <w:sz w:val="20"/>
          <w:szCs w:val="20"/>
        </w:rPr>
        <w:t xml:space="preserve">Gail Mackley </w:t>
      </w:r>
      <w:r w:rsidR="00F62B6D" w:rsidRPr="00F7702A">
        <w:rPr>
          <w:sz w:val="20"/>
          <w:szCs w:val="20"/>
        </w:rPr>
        <w:t>(Associate Minister</w:t>
      </w:r>
      <w:r w:rsidR="00267046">
        <w:rPr>
          <w:sz w:val="20"/>
          <w:szCs w:val="20"/>
        </w:rPr>
        <w:t>)</w:t>
      </w:r>
      <w:r w:rsidR="00F62B6D">
        <w:rPr>
          <w:sz w:val="20"/>
          <w:szCs w:val="20"/>
        </w:rPr>
        <w:t xml:space="preserve">, </w:t>
      </w:r>
      <w:r w:rsidR="00F7702A">
        <w:rPr>
          <w:b/>
          <w:sz w:val="20"/>
          <w:szCs w:val="20"/>
        </w:rPr>
        <w:t xml:space="preserve">Helen Stokes </w:t>
      </w:r>
      <w:r w:rsidR="00F7702A" w:rsidRPr="00F7702A">
        <w:rPr>
          <w:sz w:val="20"/>
          <w:szCs w:val="20"/>
        </w:rPr>
        <w:t>(Reader Minister)</w:t>
      </w:r>
      <w:r w:rsidR="00267046">
        <w:rPr>
          <w:sz w:val="20"/>
          <w:szCs w:val="20"/>
        </w:rPr>
        <w:t>,</w:t>
      </w:r>
      <w:r w:rsidR="00F7702A">
        <w:rPr>
          <w:b/>
          <w:sz w:val="20"/>
          <w:szCs w:val="20"/>
        </w:rPr>
        <w:t xml:space="preserve"> </w:t>
      </w:r>
      <w:r w:rsidR="00267046">
        <w:rPr>
          <w:sz w:val="20"/>
          <w:szCs w:val="20"/>
        </w:rPr>
        <w:t xml:space="preserve">and </w:t>
      </w:r>
      <w:r w:rsidR="00267046" w:rsidRPr="00267046">
        <w:rPr>
          <w:b/>
          <w:sz w:val="20"/>
          <w:szCs w:val="20"/>
        </w:rPr>
        <w:t xml:space="preserve">Jacqui McAughey </w:t>
      </w:r>
      <w:r w:rsidR="00267046">
        <w:rPr>
          <w:sz w:val="20"/>
          <w:szCs w:val="20"/>
        </w:rPr>
        <w:t>(Associate Minister)</w:t>
      </w:r>
      <w:r w:rsidR="00003AD1">
        <w:rPr>
          <w:sz w:val="20"/>
          <w:szCs w:val="20"/>
        </w:rPr>
        <w:t xml:space="preserve"> </w:t>
      </w:r>
    </w:p>
    <w:p w14:paraId="2644E2C2" w14:textId="77777777" w:rsidR="00F643C8" w:rsidRDefault="00123555" w:rsidP="00F7702A">
      <w:pPr>
        <w:tabs>
          <w:tab w:val="left" w:pos="1440"/>
        </w:tabs>
        <w:spacing w:before="120"/>
        <w:jc w:val="both"/>
        <w:rPr>
          <w:sz w:val="20"/>
          <w:szCs w:val="20"/>
        </w:rPr>
      </w:pPr>
      <w:r w:rsidRPr="001D437A">
        <w:rPr>
          <w:sz w:val="20"/>
          <w:szCs w:val="20"/>
        </w:rPr>
        <w:tab/>
      </w:r>
      <w:r w:rsidR="00B71E13">
        <w:rPr>
          <w:b/>
          <w:sz w:val="20"/>
          <w:szCs w:val="20"/>
        </w:rPr>
        <w:t>Anne Jelves</w:t>
      </w:r>
      <w:r w:rsidR="00445FF2">
        <w:rPr>
          <w:sz w:val="20"/>
          <w:szCs w:val="20"/>
        </w:rPr>
        <w:t xml:space="preserve"> (Churchwarden -</w:t>
      </w:r>
      <w:r w:rsidR="00A9422B">
        <w:rPr>
          <w:sz w:val="20"/>
          <w:szCs w:val="20"/>
        </w:rPr>
        <w:t xml:space="preserve"> </w:t>
      </w:r>
      <w:r w:rsidR="006E73D1">
        <w:rPr>
          <w:sz w:val="20"/>
          <w:szCs w:val="20"/>
        </w:rPr>
        <w:t>4</w:t>
      </w:r>
      <w:r w:rsidR="006E73D1" w:rsidRPr="006E73D1">
        <w:rPr>
          <w:sz w:val="20"/>
          <w:szCs w:val="20"/>
          <w:vertAlign w:val="superscript"/>
        </w:rPr>
        <w:t>th</w:t>
      </w:r>
      <w:r w:rsidR="006E73D1">
        <w:rPr>
          <w:sz w:val="20"/>
          <w:szCs w:val="20"/>
        </w:rPr>
        <w:t xml:space="preserve"> </w:t>
      </w:r>
      <w:r w:rsidR="00445FF2">
        <w:rPr>
          <w:sz w:val="20"/>
          <w:szCs w:val="20"/>
        </w:rPr>
        <w:t>permitted consecutive year)</w:t>
      </w:r>
    </w:p>
    <w:p w14:paraId="3BBBE499" w14:textId="77777777" w:rsidR="00F643C8" w:rsidRDefault="00F643C8" w:rsidP="00F643C8">
      <w:pPr>
        <w:tabs>
          <w:tab w:val="left" w:pos="1440"/>
        </w:tabs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F643C8">
        <w:rPr>
          <w:b/>
          <w:sz w:val="20"/>
          <w:szCs w:val="20"/>
        </w:rPr>
        <w:t xml:space="preserve">Steve Bailey </w:t>
      </w:r>
      <w:r>
        <w:rPr>
          <w:sz w:val="20"/>
          <w:szCs w:val="20"/>
        </w:rPr>
        <w:t xml:space="preserve">(Churchwarden - </w:t>
      </w:r>
      <w:r w:rsidR="006E73D1">
        <w:rPr>
          <w:sz w:val="20"/>
          <w:szCs w:val="20"/>
        </w:rPr>
        <w:t>2</w:t>
      </w:r>
      <w:r w:rsidR="006E73D1" w:rsidRPr="006E73D1">
        <w:rPr>
          <w:sz w:val="20"/>
          <w:szCs w:val="20"/>
          <w:vertAlign w:val="superscript"/>
        </w:rPr>
        <w:t>nd</w:t>
      </w:r>
      <w:r w:rsidR="006E73D1">
        <w:rPr>
          <w:sz w:val="20"/>
          <w:szCs w:val="20"/>
        </w:rPr>
        <w:t xml:space="preserve"> </w:t>
      </w:r>
      <w:r>
        <w:rPr>
          <w:sz w:val="20"/>
          <w:szCs w:val="20"/>
        </w:rPr>
        <w:t>permitted consecutive year) - also Deanery Synod Representative</w:t>
      </w:r>
    </w:p>
    <w:p w14:paraId="323D9D4C" w14:textId="2230ED74" w:rsidR="00264BB5" w:rsidRPr="00A52069" w:rsidRDefault="008D4182" w:rsidP="00F643C8">
      <w:pPr>
        <w:tabs>
          <w:tab w:val="left" w:pos="1440"/>
        </w:tabs>
        <w:spacing w:before="120"/>
        <w:jc w:val="both"/>
        <w:rPr>
          <w:b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6AA84B7" wp14:editId="28AA23EC">
                <wp:simplePos x="0" y="0"/>
                <wp:positionH relativeFrom="column">
                  <wp:posOffset>1943100</wp:posOffset>
                </wp:positionH>
                <wp:positionV relativeFrom="paragraph">
                  <wp:posOffset>123190</wp:posOffset>
                </wp:positionV>
                <wp:extent cx="2316480" cy="333375"/>
                <wp:effectExtent l="0" t="0" r="0" b="635"/>
                <wp:wrapNone/>
                <wp:docPr id="161267461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2ED03C" w14:textId="77777777" w:rsidR="005A594F" w:rsidRDefault="0059320C" w:rsidP="00D302A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D437A">
                              <w:rPr>
                                <w:sz w:val="20"/>
                                <w:szCs w:val="20"/>
                              </w:rPr>
                              <w:t>Deanery Synod Representatives</w:t>
                            </w:r>
                          </w:p>
                          <w:p w14:paraId="05F749AB" w14:textId="77777777" w:rsidR="00F7702A" w:rsidRDefault="00F7702A" w:rsidP="00D302A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(Helen is also Reader Minister)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AA84B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53pt;margin-top:9.7pt;width:182.4pt;height:2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" stroked="f">
                <v:textbox inset=",0,,0">
                  <w:txbxContent>
                    <w:p w14:paraId="132ED03C" w14:textId="77777777" w:rsidR="005A594F" w:rsidRDefault="0059320C" w:rsidP="00D302A7">
                      <w:pPr>
                        <w:rPr>
                          <w:sz w:val="20"/>
                          <w:szCs w:val="20"/>
                        </w:rPr>
                      </w:pPr>
                      <w:r w:rsidRPr="001D437A">
                        <w:rPr>
                          <w:sz w:val="20"/>
                          <w:szCs w:val="20"/>
                        </w:rPr>
                        <w:t>Deanery Synod Representatives</w:t>
                      </w:r>
                    </w:p>
                    <w:p w14:paraId="05F749AB" w14:textId="77777777" w:rsidR="00F7702A" w:rsidRDefault="00F7702A" w:rsidP="00D302A7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(Helen is also Reader Minister)</w:t>
                      </w:r>
                    </w:p>
                  </w:txbxContent>
                </v:textbox>
              </v:shape>
            </w:pict>
          </mc:Fallback>
        </mc:AlternateContent>
      </w:r>
      <w:r w:rsidR="00744C76">
        <w:rPr>
          <w:b/>
          <w:sz w:val="20"/>
          <w:szCs w:val="20"/>
        </w:rPr>
        <w:tab/>
      </w:r>
      <w:r w:rsidR="00A52069" w:rsidRPr="00A52069">
        <w:rPr>
          <w:b/>
          <w:sz w:val="20"/>
          <w:szCs w:val="20"/>
        </w:rPr>
        <w:t>Sally Bailey</w:t>
      </w:r>
      <w:r w:rsidR="00F7702A">
        <w:rPr>
          <w:b/>
          <w:sz w:val="20"/>
          <w:szCs w:val="20"/>
        </w:rPr>
        <w:t xml:space="preserve"> </w:t>
      </w:r>
      <w:r w:rsidR="00F7702A" w:rsidRPr="00F62B6D">
        <w:rPr>
          <w:sz w:val="20"/>
          <w:szCs w:val="20"/>
        </w:rPr>
        <w:t xml:space="preserve"> </w:t>
      </w:r>
      <w:r w:rsidR="00CB7163" w:rsidRPr="00F62B6D">
        <w:rPr>
          <w:sz w:val="20"/>
          <w:szCs w:val="20"/>
        </w:rPr>
        <w:t>]</w:t>
      </w:r>
      <w:r w:rsidR="00CB7163" w:rsidRPr="00A52069">
        <w:rPr>
          <w:b/>
          <w:sz w:val="20"/>
          <w:szCs w:val="20"/>
        </w:rPr>
        <w:tab/>
      </w:r>
      <w:r w:rsidR="00264BB5" w:rsidRPr="00A52069">
        <w:rPr>
          <w:b/>
          <w:sz w:val="20"/>
          <w:szCs w:val="20"/>
        </w:rPr>
        <w:tab/>
      </w:r>
    </w:p>
    <w:p w14:paraId="00C82CAD" w14:textId="77777777" w:rsidR="007904E9" w:rsidRDefault="00CB7163" w:rsidP="00CB7163">
      <w:pPr>
        <w:tabs>
          <w:tab w:val="left" w:pos="144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A52069">
        <w:rPr>
          <w:b/>
          <w:sz w:val="20"/>
          <w:szCs w:val="20"/>
        </w:rPr>
        <w:t>Steve Bailey</w:t>
      </w:r>
      <w:r w:rsidR="00F7702A">
        <w:rPr>
          <w:b/>
          <w:sz w:val="20"/>
          <w:szCs w:val="20"/>
        </w:rPr>
        <w:t xml:space="preserve"> </w:t>
      </w:r>
      <w:r w:rsidR="007904E9" w:rsidRPr="001D437A">
        <w:rPr>
          <w:sz w:val="20"/>
          <w:szCs w:val="20"/>
        </w:rPr>
        <w:t>]</w:t>
      </w:r>
    </w:p>
    <w:p w14:paraId="1A66A7F1" w14:textId="77777777" w:rsidR="00744C76" w:rsidRPr="00B71E13" w:rsidRDefault="00264BB5" w:rsidP="00CB7163">
      <w:pPr>
        <w:tabs>
          <w:tab w:val="left" w:pos="1440"/>
        </w:tabs>
        <w:jc w:val="both"/>
        <w:rPr>
          <w:b/>
          <w:sz w:val="16"/>
          <w:szCs w:val="16"/>
        </w:rPr>
      </w:pPr>
      <w:r>
        <w:rPr>
          <w:sz w:val="20"/>
          <w:szCs w:val="20"/>
        </w:rPr>
        <w:tab/>
      </w:r>
      <w:r w:rsidR="00B71E13" w:rsidRPr="00B71E13">
        <w:rPr>
          <w:b/>
          <w:sz w:val="20"/>
          <w:szCs w:val="20"/>
        </w:rPr>
        <w:t>Helen Stokes</w:t>
      </w:r>
      <w:r w:rsidR="00F7702A" w:rsidRPr="00F62B6D">
        <w:rPr>
          <w:sz w:val="20"/>
          <w:szCs w:val="20"/>
        </w:rPr>
        <w:t>]</w:t>
      </w:r>
      <w:r w:rsidRPr="00B71E13">
        <w:rPr>
          <w:sz w:val="20"/>
          <w:szCs w:val="20"/>
        </w:rPr>
        <w:tab/>
      </w:r>
      <w:r w:rsidRPr="00B71E13">
        <w:rPr>
          <w:sz w:val="20"/>
          <w:szCs w:val="20"/>
        </w:rPr>
        <w:tab/>
      </w:r>
      <w:r w:rsidRPr="00B71E13">
        <w:rPr>
          <w:sz w:val="20"/>
          <w:szCs w:val="20"/>
        </w:rPr>
        <w:tab/>
      </w:r>
    </w:p>
    <w:p w14:paraId="6F4579C7" w14:textId="77777777" w:rsidR="006E73D1" w:rsidRDefault="00896FBD" w:rsidP="006D6BF6">
      <w:pPr>
        <w:tabs>
          <w:tab w:val="left" w:pos="1440"/>
        </w:tabs>
        <w:spacing w:before="120"/>
        <w:jc w:val="both"/>
        <w:rPr>
          <w:sz w:val="20"/>
          <w:szCs w:val="20"/>
        </w:rPr>
      </w:pPr>
      <w:r w:rsidRPr="001D437A">
        <w:rPr>
          <w:b/>
          <w:sz w:val="20"/>
          <w:szCs w:val="20"/>
        </w:rPr>
        <w:t>ELECTED MEMBERS</w:t>
      </w:r>
      <w:r w:rsidR="00160D14" w:rsidRPr="001D437A">
        <w:rPr>
          <w:b/>
          <w:sz w:val="20"/>
          <w:szCs w:val="20"/>
        </w:rPr>
        <w:t xml:space="preserve"> </w:t>
      </w:r>
      <w:r w:rsidR="00160D14" w:rsidRPr="001D437A">
        <w:rPr>
          <w:sz w:val="20"/>
          <w:szCs w:val="20"/>
        </w:rPr>
        <w:t xml:space="preserve">(Total of </w:t>
      </w:r>
      <w:r w:rsidR="004B6976">
        <w:rPr>
          <w:sz w:val="20"/>
          <w:szCs w:val="20"/>
        </w:rPr>
        <w:t>fifteen</w:t>
      </w:r>
      <w:r w:rsidR="006247CD" w:rsidRPr="001D437A">
        <w:rPr>
          <w:sz w:val="20"/>
          <w:szCs w:val="20"/>
        </w:rPr>
        <w:t>, with</w:t>
      </w:r>
      <w:r w:rsidR="004B6976">
        <w:rPr>
          <w:sz w:val="20"/>
          <w:szCs w:val="20"/>
        </w:rPr>
        <w:t xml:space="preserve"> five</w:t>
      </w:r>
      <w:r w:rsidR="00160D14" w:rsidRPr="001D437A">
        <w:rPr>
          <w:sz w:val="20"/>
          <w:szCs w:val="20"/>
        </w:rPr>
        <w:t xml:space="preserve"> stand</w:t>
      </w:r>
      <w:r w:rsidR="006247CD" w:rsidRPr="001D437A">
        <w:rPr>
          <w:sz w:val="20"/>
          <w:szCs w:val="20"/>
        </w:rPr>
        <w:t>ing</w:t>
      </w:r>
      <w:r w:rsidR="00160D14" w:rsidRPr="001D437A">
        <w:rPr>
          <w:sz w:val="20"/>
          <w:szCs w:val="20"/>
        </w:rPr>
        <w:t xml:space="preserve"> down each year)</w:t>
      </w:r>
      <w:r w:rsidR="0024382A" w:rsidRPr="0024382A">
        <w:rPr>
          <w:sz w:val="20"/>
          <w:szCs w:val="20"/>
        </w:rPr>
        <w:t xml:space="preserve"> </w:t>
      </w:r>
      <w:r w:rsidR="006E73D1">
        <w:rPr>
          <w:sz w:val="20"/>
          <w:szCs w:val="20"/>
        </w:rPr>
        <w:tab/>
      </w:r>
    </w:p>
    <w:p w14:paraId="575DB998" w14:textId="77777777" w:rsidR="006E73D1" w:rsidRDefault="006E73D1" w:rsidP="006D6BF6">
      <w:pPr>
        <w:tabs>
          <w:tab w:val="left" w:pos="1440"/>
        </w:tabs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With two more years to serve - till 2027</w:t>
      </w:r>
      <w:r w:rsidR="006D6BF6">
        <w:rPr>
          <w:sz w:val="20"/>
          <w:szCs w:val="20"/>
        </w:rPr>
        <w:tab/>
      </w:r>
    </w:p>
    <w:p w14:paraId="41A5ECD6" w14:textId="77777777" w:rsidR="006E73D1" w:rsidRPr="006E73D1" w:rsidRDefault="006E73D1" w:rsidP="006E73D1">
      <w:pPr>
        <w:tabs>
          <w:tab w:val="left" w:pos="1440"/>
        </w:tabs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Pr="006E73D1">
        <w:rPr>
          <w:b/>
          <w:sz w:val="20"/>
          <w:szCs w:val="20"/>
        </w:rPr>
        <w:t>Yvonne Bennett</w:t>
      </w:r>
      <w:r w:rsidRPr="006E73D1">
        <w:rPr>
          <w:b/>
          <w:sz w:val="20"/>
          <w:szCs w:val="20"/>
        </w:rPr>
        <w:tab/>
      </w:r>
    </w:p>
    <w:p w14:paraId="157BA7CF" w14:textId="77777777" w:rsidR="006E73D1" w:rsidRDefault="006E73D1" w:rsidP="006E73D1">
      <w:pPr>
        <w:tabs>
          <w:tab w:val="left" w:pos="1440"/>
        </w:tabs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>Rachel Pound</w:t>
      </w:r>
    </w:p>
    <w:p w14:paraId="43E1706A" w14:textId="77777777" w:rsidR="00B87D19" w:rsidRDefault="006E73D1" w:rsidP="006E73D1">
      <w:pPr>
        <w:tabs>
          <w:tab w:val="left" w:pos="1440"/>
        </w:tabs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B87D19">
        <w:rPr>
          <w:b/>
          <w:sz w:val="20"/>
          <w:szCs w:val="20"/>
        </w:rPr>
        <w:t>Jacky Sturrock</w:t>
      </w:r>
    </w:p>
    <w:p w14:paraId="3AA25F89" w14:textId="77777777" w:rsidR="006E73D1" w:rsidRPr="006E73D1" w:rsidRDefault="00C420C1" w:rsidP="006E73D1">
      <w:pPr>
        <w:tabs>
          <w:tab w:val="left" w:pos="1440"/>
        </w:tabs>
        <w:jc w:val="both"/>
        <w:rPr>
          <w:b/>
          <w:sz w:val="20"/>
          <w:szCs w:val="20"/>
        </w:rPr>
      </w:pPr>
      <w:r>
        <w:rPr>
          <w:i/>
          <w:sz w:val="20"/>
          <w:szCs w:val="20"/>
        </w:rPr>
        <w:tab/>
      </w:r>
      <w:r w:rsidR="002D6D8B">
        <w:rPr>
          <w:i/>
          <w:sz w:val="20"/>
          <w:szCs w:val="20"/>
        </w:rPr>
        <w:t>Two</w:t>
      </w:r>
      <w:r>
        <w:rPr>
          <w:i/>
          <w:sz w:val="20"/>
          <w:szCs w:val="20"/>
        </w:rPr>
        <w:t xml:space="preserve"> vacanc</w:t>
      </w:r>
      <w:r w:rsidR="002D6D8B">
        <w:rPr>
          <w:i/>
          <w:sz w:val="20"/>
          <w:szCs w:val="20"/>
        </w:rPr>
        <w:t>ies</w:t>
      </w:r>
    </w:p>
    <w:p w14:paraId="0237DA1F" w14:textId="77777777" w:rsidR="006D6BF6" w:rsidRPr="00E22EAF" w:rsidRDefault="006E73D1" w:rsidP="006D6BF6">
      <w:pPr>
        <w:tabs>
          <w:tab w:val="left" w:pos="1440"/>
        </w:tabs>
        <w:spacing w:before="120"/>
        <w:jc w:val="both"/>
        <w:rPr>
          <w:i/>
          <w:sz w:val="20"/>
          <w:szCs w:val="20"/>
        </w:rPr>
      </w:pPr>
      <w:r>
        <w:rPr>
          <w:sz w:val="20"/>
          <w:szCs w:val="20"/>
        </w:rPr>
        <w:tab/>
        <w:t>With one more year</w:t>
      </w:r>
      <w:r w:rsidR="006D6BF6">
        <w:rPr>
          <w:sz w:val="20"/>
          <w:szCs w:val="20"/>
        </w:rPr>
        <w:t xml:space="preserve"> to serve - till 2026</w:t>
      </w:r>
    </w:p>
    <w:p w14:paraId="33B79873" w14:textId="77777777" w:rsidR="0011513E" w:rsidRPr="0011513E" w:rsidRDefault="0011513E" w:rsidP="006D6BF6">
      <w:pPr>
        <w:tabs>
          <w:tab w:val="left" w:pos="1440"/>
        </w:tabs>
        <w:jc w:val="both"/>
        <w:rPr>
          <w:b/>
          <w:sz w:val="20"/>
          <w:szCs w:val="20"/>
        </w:rPr>
      </w:pPr>
      <w:r>
        <w:rPr>
          <w:sz w:val="20"/>
          <w:szCs w:val="20"/>
        </w:rPr>
        <w:tab/>
      </w:r>
      <w:r w:rsidRPr="0011513E">
        <w:rPr>
          <w:b/>
          <w:sz w:val="20"/>
          <w:szCs w:val="20"/>
        </w:rPr>
        <w:t>John Cook</w:t>
      </w:r>
      <w:r w:rsidR="006D6BF6" w:rsidRPr="0011513E">
        <w:rPr>
          <w:b/>
          <w:sz w:val="20"/>
          <w:szCs w:val="20"/>
        </w:rPr>
        <w:tab/>
      </w:r>
    </w:p>
    <w:p w14:paraId="25604EAB" w14:textId="77777777" w:rsidR="006D6BF6" w:rsidRPr="00601E32" w:rsidRDefault="0011513E" w:rsidP="006D6BF6">
      <w:pPr>
        <w:tabs>
          <w:tab w:val="left" w:pos="1440"/>
        </w:tabs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D6BF6" w:rsidRPr="00601E32">
        <w:rPr>
          <w:b/>
          <w:sz w:val="20"/>
          <w:szCs w:val="20"/>
        </w:rPr>
        <w:t>Alison Dale</w:t>
      </w:r>
      <w:r w:rsidR="006D6BF6">
        <w:rPr>
          <w:b/>
          <w:sz w:val="20"/>
          <w:szCs w:val="20"/>
        </w:rPr>
        <w:t xml:space="preserve"> </w:t>
      </w:r>
      <w:r w:rsidR="006D6BF6" w:rsidRPr="0024382A">
        <w:rPr>
          <w:sz w:val="20"/>
          <w:szCs w:val="20"/>
        </w:rPr>
        <w:t>(Treasurer)</w:t>
      </w:r>
    </w:p>
    <w:p w14:paraId="7AB6CD42" w14:textId="77777777" w:rsidR="006D6BF6" w:rsidRDefault="006D6BF6" w:rsidP="006D6BF6">
      <w:pPr>
        <w:tabs>
          <w:tab w:val="left" w:pos="1440"/>
        </w:tabs>
        <w:jc w:val="both"/>
        <w:rPr>
          <w:sz w:val="20"/>
          <w:szCs w:val="20"/>
        </w:rPr>
      </w:pPr>
      <w:r w:rsidRPr="00601E32">
        <w:rPr>
          <w:b/>
          <w:sz w:val="20"/>
          <w:szCs w:val="20"/>
        </w:rPr>
        <w:tab/>
        <w:t>Anne Jelves</w:t>
      </w:r>
      <w:r w:rsidRPr="00D92F3C">
        <w:rPr>
          <w:sz w:val="20"/>
          <w:szCs w:val="20"/>
        </w:rPr>
        <w:t xml:space="preserve"> (Lay Chair</w:t>
      </w:r>
      <w:r>
        <w:rPr>
          <w:sz w:val="20"/>
          <w:szCs w:val="20"/>
        </w:rPr>
        <w:t xml:space="preserve"> and Churchwarden</w:t>
      </w:r>
      <w:r w:rsidRPr="00D92F3C">
        <w:rPr>
          <w:sz w:val="20"/>
          <w:szCs w:val="20"/>
        </w:rPr>
        <w:t>)</w:t>
      </w:r>
    </w:p>
    <w:p w14:paraId="51ED66B2" w14:textId="77777777" w:rsidR="00C420C1" w:rsidRDefault="006D6BF6" w:rsidP="00C420C1">
      <w:pPr>
        <w:tabs>
          <w:tab w:val="left" w:pos="144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b/>
          <w:sz w:val="20"/>
          <w:szCs w:val="20"/>
        </w:rPr>
        <w:t xml:space="preserve">Eva </w:t>
      </w:r>
      <w:r w:rsidR="00A6165B">
        <w:rPr>
          <w:b/>
          <w:sz w:val="20"/>
          <w:szCs w:val="20"/>
        </w:rPr>
        <w:t>Morris</w:t>
      </w:r>
      <w:r w:rsidR="00A6165B" w:rsidRPr="00A6165B">
        <w:rPr>
          <w:sz w:val="20"/>
          <w:szCs w:val="20"/>
        </w:rPr>
        <w:t xml:space="preserve"> (Secretary)</w:t>
      </w:r>
    </w:p>
    <w:p w14:paraId="1B898F1C" w14:textId="77777777" w:rsidR="00947BD6" w:rsidRPr="00947BD6" w:rsidRDefault="00947BD6" w:rsidP="00C420C1">
      <w:pPr>
        <w:tabs>
          <w:tab w:val="left" w:pos="1440"/>
        </w:tabs>
        <w:jc w:val="both"/>
        <w:rPr>
          <w:b/>
          <w:i/>
          <w:sz w:val="20"/>
          <w:szCs w:val="20"/>
        </w:rPr>
      </w:pPr>
      <w:r>
        <w:rPr>
          <w:sz w:val="20"/>
          <w:szCs w:val="20"/>
        </w:rPr>
        <w:tab/>
      </w:r>
      <w:r>
        <w:rPr>
          <w:i/>
          <w:sz w:val="20"/>
          <w:szCs w:val="20"/>
        </w:rPr>
        <w:t>One vacancy</w:t>
      </w:r>
    </w:p>
    <w:p w14:paraId="0743F3DA" w14:textId="77777777" w:rsidR="002B6046" w:rsidRPr="00C420C1" w:rsidRDefault="00C420C1" w:rsidP="00C420C1">
      <w:pPr>
        <w:tabs>
          <w:tab w:val="left" w:pos="1440"/>
        </w:tabs>
        <w:spacing w:before="12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E73D1">
        <w:rPr>
          <w:sz w:val="20"/>
          <w:szCs w:val="20"/>
        </w:rPr>
        <w:t>TERM OF OFFICE ENDED May 2025</w:t>
      </w:r>
    </w:p>
    <w:p w14:paraId="54EE9B08" w14:textId="77777777" w:rsidR="002B6046" w:rsidRPr="00827E3A" w:rsidRDefault="002B6046" w:rsidP="002B6046">
      <w:pPr>
        <w:tabs>
          <w:tab w:val="left" w:pos="1440"/>
        </w:tabs>
        <w:jc w:val="both"/>
        <w:rPr>
          <w:b/>
          <w:sz w:val="20"/>
          <w:szCs w:val="20"/>
        </w:rPr>
      </w:pPr>
      <w:r>
        <w:rPr>
          <w:sz w:val="20"/>
          <w:szCs w:val="20"/>
        </w:rPr>
        <w:tab/>
      </w:r>
      <w:r w:rsidRPr="00827E3A">
        <w:rPr>
          <w:b/>
          <w:sz w:val="20"/>
          <w:szCs w:val="20"/>
        </w:rPr>
        <w:t>Christine Baxter</w:t>
      </w:r>
    </w:p>
    <w:p w14:paraId="60BE5B85" w14:textId="77777777" w:rsidR="002B6046" w:rsidRDefault="002B6046" w:rsidP="002B6046">
      <w:pPr>
        <w:tabs>
          <w:tab w:val="left" w:pos="1440"/>
        </w:tabs>
        <w:jc w:val="both"/>
        <w:rPr>
          <w:b/>
          <w:sz w:val="20"/>
          <w:szCs w:val="20"/>
        </w:rPr>
      </w:pPr>
      <w:r w:rsidRPr="00827E3A">
        <w:rPr>
          <w:b/>
          <w:sz w:val="20"/>
          <w:szCs w:val="20"/>
        </w:rPr>
        <w:tab/>
        <w:t>Deborah Perkins</w:t>
      </w:r>
    </w:p>
    <w:p w14:paraId="01C9E073" w14:textId="77777777" w:rsidR="00A9422B" w:rsidRDefault="002B6046" w:rsidP="002B6046">
      <w:pPr>
        <w:tabs>
          <w:tab w:val="left" w:pos="1440"/>
        </w:tabs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A9422B">
        <w:rPr>
          <w:b/>
          <w:sz w:val="20"/>
          <w:szCs w:val="20"/>
        </w:rPr>
        <w:t>Edward Thomas</w:t>
      </w:r>
    </w:p>
    <w:p w14:paraId="38B45B2B" w14:textId="03D14949" w:rsidR="00FB503E" w:rsidRDefault="008D4182" w:rsidP="006E73D1">
      <w:pPr>
        <w:tabs>
          <w:tab w:val="left" w:pos="1440"/>
        </w:tabs>
        <w:jc w:val="both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6B2171B" wp14:editId="6C11D97C">
                <wp:simplePos x="0" y="0"/>
                <wp:positionH relativeFrom="column">
                  <wp:posOffset>3444240</wp:posOffset>
                </wp:positionH>
                <wp:positionV relativeFrom="paragraph">
                  <wp:posOffset>89535</wp:posOffset>
                </wp:positionV>
                <wp:extent cx="3078480" cy="548640"/>
                <wp:effectExtent l="5715" t="6985" r="11430" b="6350"/>
                <wp:wrapSquare wrapText="bothSides"/>
                <wp:docPr id="16505067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848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2FCE96" w14:textId="77777777" w:rsidR="00690698" w:rsidRPr="00690698" w:rsidRDefault="00690698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690698">
                              <w:rPr>
                                <w:b/>
                                <w:sz w:val="20"/>
                                <w:szCs w:val="20"/>
                              </w:rPr>
                              <w:t>DEPUTY CHURCHWARDENS</w:t>
                            </w:r>
                          </w:p>
                          <w:p w14:paraId="251548C1" w14:textId="77777777" w:rsidR="00A52069" w:rsidRDefault="00A52069" w:rsidP="00840647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F62B6D">
                              <w:rPr>
                                <w:sz w:val="20"/>
                                <w:szCs w:val="20"/>
                              </w:rPr>
                              <w:t>Currently: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71E13">
                              <w:rPr>
                                <w:b/>
                                <w:sz w:val="20"/>
                                <w:szCs w:val="20"/>
                              </w:rPr>
                              <w:t>Sally Bailey</w:t>
                            </w:r>
                            <w:r w:rsidR="00F62B6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3C94DC0C" w14:textId="77777777" w:rsidR="00690698" w:rsidRPr="00690698" w:rsidRDefault="0084064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Josh </w:t>
                            </w:r>
                            <w:r w:rsidRPr="00690698">
                              <w:rPr>
                                <w:b/>
                                <w:sz w:val="20"/>
                                <w:szCs w:val="20"/>
                              </w:rPr>
                              <w:t>Stokes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is Honorary Churchwarden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B2171B" id="Text Box 2" o:spid="_x0000_s1027" type="#_x0000_t202" style="position:absolute;left:0;text-align:left;margin-left:271.2pt;margin-top:7.05pt;width:242.4pt;height:43.2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">
                <v:textbox>
                  <w:txbxContent>
                    <w:p w14:paraId="602FCE96" w14:textId="77777777" w:rsidR="00690698" w:rsidRPr="00690698" w:rsidRDefault="00690698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690698">
                        <w:rPr>
                          <w:b/>
                          <w:sz w:val="20"/>
                          <w:szCs w:val="20"/>
                        </w:rPr>
                        <w:t>DEPUTY CHURCHWARDENS</w:t>
                      </w:r>
                    </w:p>
                    <w:p w14:paraId="251548C1" w14:textId="77777777" w:rsidR="00A52069" w:rsidRDefault="00A52069" w:rsidP="00840647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F62B6D">
                        <w:rPr>
                          <w:sz w:val="20"/>
                          <w:szCs w:val="20"/>
                        </w:rPr>
                        <w:t>Currently: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B71E13">
                        <w:rPr>
                          <w:b/>
                          <w:sz w:val="20"/>
                          <w:szCs w:val="20"/>
                        </w:rPr>
                        <w:t>Sally Bailey</w:t>
                      </w:r>
                      <w:r w:rsidR="00F62B6D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14:paraId="3C94DC0C" w14:textId="77777777" w:rsidR="00690698" w:rsidRPr="00690698" w:rsidRDefault="00840647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Josh </w:t>
                      </w:r>
                      <w:r w:rsidRPr="00690698">
                        <w:rPr>
                          <w:b/>
                          <w:sz w:val="20"/>
                          <w:szCs w:val="20"/>
                        </w:rPr>
                        <w:t>Stokes</w:t>
                      </w:r>
                      <w:r>
                        <w:rPr>
                          <w:sz w:val="20"/>
                          <w:szCs w:val="20"/>
                        </w:rPr>
                        <w:t xml:space="preserve"> is Honorary Churchwarden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9422B">
        <w:rPr>
          <w:b/>
          <w:sz w:val="20"/>
          <w:szCs w:val="20"/>
        </w:rPr>
        <w:tab/>
      </w:r>
      <w:r w:rsidR="006E73D1">
        <w:rPr>
          <w:sz w:val="20"/>
          <w:szCs w:val="20"/>
        </w:rPr>
        <w:t>(They may stand for election again)</w:t>
      </w:r>
    </w:p>
    <w:p w14:paraId="7A1A4DB9" w14:textId="77777777" w:rsidR="00D54A0A" w:rsidRPr="006D6BF6" w:rsidRDefault="00FB503E" w:rsidP="006E73D1">
      <w:pPr>
        <w:tabs>
          <w:tab w:val="left" w:pos="1440"/>
        </w:tabs>
        <w:jc w:val="both"/>
        <w:rPr>
          <w:b/>
          <w:i/>
          <w:sz w:val="20"/>
          <w:szCs w:val="20"/>
        </w:rPr>
      </w:pPr>
      <w:r>
        <w:rPr>
          <w:sz w:val="20"/>
          <w:szCs w:val="20"/>
        </w:rPr>
        <w:tab/>
      </w:r>
      <w:r w:rsidR="002B6046">
        <w:rPr>
          <w:sz w:val="20"/>
          <w:szCs w:val="20"/>
        </w:rPr>
        <w:tab/>
      </w:r>
    </w:p>
    <w:p w14:paraId="5E249F87" w14:textId="77777777" w:rsidR="00E22EAF" w:rsidRDefault="0024382A" w:rsidP="0024382A">
      <w:pPr>
        <w:tabs>
          <w:tab w:val="left" w:pos="144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14:paraId="3E08D87B" w14:textId="77777777" w:rsidR="0028075D" w:rsidRPr="00601E32" w:rsidRDefault="0024382A" w:rsidP="00946A84">
      <w:pPr>
        <w:tabs>
          <w:tab w:val="left" w:pos="1440"/>
        </w:tabs>
        <w:spacing w:before="120"/>
        <w:jc w:val="both"/>
        <w:rPr>
          <w:b/>
          <w:sz w:val="20"/>
          <w:szCs w:val="20"/>
        </w:rPr>
      </w:pPr>
      <w:r w:rsidRPr="00D43CCF">
        <w:rPr>
          <w:b/>
          <w:sz w:val="20"/>
          <w:szCs w:val="20"/>
        </w:rPr>
        <w:tab/>
      </w:r>
      <w:r w:rsidR="0028075D">
        <w:rPr>
          <w:b/>
          <w:sz w:val="20"/>
          <w:szCs w:val="20"/>
        </w:rPr>
        <w:tab/>
      </w:r>
    </w:p>
    <w:p w14:paraId="7465C9BC" w14:textId="77777777" w:rsidR="005A4E49" w:rsidRDefault="00601E32" w:rsidP="00946A84">
      <w:pPr>
        <w:tabs>
          <w:tab w:val="left" w:pos="1440"/>
        </w:tabs>
        <w:jc w:val="both"/>
        <w:rPr>
          <w:sz w:val="20"/>
          <w:szCs w:val="20"/>
        </w:rPr>
      </w:pPr>
      <w:r w:rsidRPr="00601E32">
        <w:rPr>
          <w:b/>
          <w:sz w:val="20"/>
          <w:szCs w:val="20"/>
        </w:rPr>
        <w:tab/>
      </w:r>
      <w:r w:rsidR="005A594F" w:rsidRPr="005A594F">
        <w:rPr>
          <w:b/>
          <w:sz w:val="20"/>
          <w:szCs w:val="20"/>
        </w:rPr>
        <w:tab/>
      </w:r>
      <w:r w:rsidR="005A594F">
        <w:rPr>
          <w:sz w:val="16"/>
          <w:szCs w:val="16"/>
        </w:rPr>
        <w:tab/>
      </w:r>
      <w:r w:rsidR="0092401F">
        <w:rPr>
          <w:sz w:val="20"/>
          <w:szCs w:val="20"/>
        </w:rPr>
        <w:tab/>
      </w:r>
      <w:r w:rsidR="0092401F">
        <w:rPr>
          <w:sz w:val="20"/>
          <w:szCs w:val="20"/>
        </w:rPr>
        <w:tab/>
      </w:r>
      <w:r w:rsidR="0092401F">
        <w:rPr>
          <w:sz w:val="20"/>
          <w:szCs w:val="20"/>
        </w:rPr>
        <w:tab/>
      </w:r>
      <w:r w:rsidR="0092401F">
        <w:rPr>
          <w:sz w:val="20"/>
          <w:szCs w:val="20"/>
        </w:rPr>
        <w:tab/>
      </w:r>
      <w:r w:rsidR="00A8435E">
        <w:rPr>
          <w:sz w:val="20"/>
          <w:szCs w:val="20"/>
        </w:rPr>
        <w:tab/>
      </w:r>
      <w:r w:rsidR="00A8435E">
        <w:rPr>
          <w:sz w:val="20"/>
          <w:szCs w:val="20"/>
        </w:rPr>
        <w:tab/>
      </w:r>
      <w:r w:rsidR="00A8435E">
        <w:rPr>
          <w:sz w:val="20"/>
          <w:szCs w:val="20"/>
        </w:rPr>
        <w:tab/>
      </w:r>
      <w:r w:rsidR="0092401F" w:rsidRPr="00A73A6E">
        <w:rPr>
          <w:sz w:val="20"/>
          <w:szCs w:val="20"/>
        </w:rPr>
        <w:tab/>
      </w:r>
    </w:p>
    <w:p w14:paraId="7FF93671" w14:textId="77777777" w:rsidR="004D2197" w:rsidRPr="001D437A" w:rsidRDefault="004D2197" w:rsidP="00C420C1">
      <w:pPr>
        <w:tabs>
          <w:tab w:val="left" w:pos="1440"/>
        </w:tabs>
        <w:jc w:val="right"/>
        <w:rPr>
          <w:sz w:val="20"/>
          <w:szCs w:val="20"/>
        </w:rPr>
      </w:pPr>
      <w:r>
        <w:rPr>
          <w:i/>
          <w:sz w:val="20"/>
          <w:szCs w:val="20"/>
        </w:rPr>
        <w:t xml:space="preserve">EM - </w:t>
      </w:r>
      <w:r w:rsidR="002D6D8B">
        <w:rPr>
          <w:i/>
          <w:sz w:val="20"/>
          <w:szCs w:val="20"/>
        </w:rPr>
        <w:t>April</w:t>
      </w:r>
      <w:r>
        <w:rPr>
          <w:i/>
          <w:sz w:val="20"/>
          <w:szCs w:val="20"/>
        </w:rPr>
        <w:t xml:space="preserve"> 202</w:t>
      </w:r>
      <w:r w:rsidR="00C420C1">
        <w:rPr>
          <w:i/>
          <w:sz w:val="20"/>
          <w:szCs w:val="20"/>
        </w:rPr>
        <w:t>5</w:t>
      </w:r>
    </w:p>
    <w:sectPr w:rsidR="004D2197" w:rsidRPr="001D437A" w:rsidSect="00D672C4">
      <w:footerReference w:type="default" r:id="rId7"/>
      <w:pgSz w:w="11909" w:h="16834" w:code="9"/>
      <w:pgMar w:top="576" w:right="720" w:bottom="576" w:left="720" w:header="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B6571" w14:textId="77777777" w:rsidR="00BA4EC4" w:rsidRDefault="00BA4EC4">
      <w:r>
        <w:separator/>
      </w:r>
    </w:p>
  </w:endnote>
  <w:endnote w:type="continuationSeparator" w:id="0">
    <w:p w14:paraId="2C8C6BC1" w14:textId="77777777" w:rsidR="00BA4EC4" w:rsidRDefault="00BA4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D23E5" w14:textId="77777777" w:rsidR="00727BBB" w:rsidRPr="00A8435E" w:rsidRDefault="00A8435E">
    <w:pPr>
      <w:pStyle w:val="Footer"/>
      <w:rPr>
        <w:sz w:val="18"/>
        <w:szCs w:val="18"/>
      </w:rPr>
    </w:pPr>
    <w:r w:rsidRPr="00A8435E">
      <w:rPr>
        <w:sz w:val="18"/>
        <w:szCs w:val="18"/>
      </w:rPr>
      <w:t>R</w:t>
    </w:r>
    <w:r w:rsidR="002D6D8B">
      <w:rPr>
        <w:sz w:val="18"/>
        <w:szCs w:val="18"/>
      </w:rPr>
      <w:t>evised 29</w:t>
    </w:r>
    <w:r w:rsidRPr="00A8435E">
      <w:rPr>
        <w:sz w:val="18"/>
        <w:szCs w:val="18"/>
      </w:rPr>
      <w:t>-04-25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A78A4" w14:textId="77777777" w:rsidR="00BA4EC4" w:rsidRDefault="00BA4EC4">
      <w:r>
        <w:separator/>
      </w:r>
    </w:p>
  </w:footnote>
  <w:footnote w:type="continuationSeparator" w:id="0">
    <w:p w14:paraId="6541825D" w14:textId="77777777" w:rsidR="00BA4EC4" w:rsidRDefault="00BA4E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BEA2D62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8B01E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5DA2AE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91E0C3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3C84A1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968413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0ACEE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ACC269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3DAB1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CA24B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1C21503"/>
    <w:multiLevelType w:val="multilevel"/>
    <w:tmpl w:val="51BCEDB2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497435D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4AE568CF"/>
    <w:multiLevelType w:val="hybridMultilevel"/>
    <w:tmpl w:val="983CC32A"/>
    <w:lvl w:ilvl="0" w:tplc="08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9471DB"/>
    <w:multiLevelType w:val="multilevel"/>
    <w:tmpl w:val="111222E8"/>
    <w:styleLink w:val="StyleBulleted"/>
    <w:lvl w:ilvl="0">
      <w:start w:val="1"/>
      <w:numFmt w:val="bullet"/>
      <w:lvlText w:val="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sz w:val="24"/>
      </w:rPr>
    </w:lvl>
    <w:lvl w:ilvl="1">
      <w:start w:val="1"/>
      <w:numFmt w:val="bullet"/>
      <w:lvlText w:val="☼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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F7677B"/>
    <w:multiLevelType w:val="multilevel"/>
    <w:tmpl w:val="08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776662E1"/>
    <w:multiLevelType w:val="multilevel"/>
    <w:tmpl w:val="A5448E8A"/>
    <w:styleLink w:val="BulletStyl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☼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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76140170">
    <w:abstractNumId w:val="11"/>
  </w:num>
  <w:num w:numId="2" w16cid:durableId="1649935088">
    <w:abstractNumId w:val="14"/>
  </w:num>
  <w:num w:numId="3" w16cid:durableId="579368498">
    <w:abstractNumId w:val="10"/>
    <w:lvlOverride w:ilvl="0">
      <w:lvl w:ilvl="0">
        <w:start w:val="1"/>
        <w:numFmt w:val="upperRoman"/>
        <w:lvlText w:val="Article %1."/>
        <w:lvlJc w:val="left"/>
        <w:pPr>
          <w:tabs>
            <w:tab w:val="num" w:pos="1440"/>
          </w:tabs>
          <w:ind w:left="0" w:firstLine="0"/>
        </w:pPr>
      </w:lvl>
    </w:lvlOverride>
    <w:lvlOverride w:ilvl="1">
      <w:lvl w:ilvl="1">
        <w:start w:val="1"/>
        <w:numFmt w:val="decimalZero"/>
        <w:isLgl/>
        <w:lvlText w:val="Section %1.%2"/>
        <w:lvlJc w:val="left"/>
        <w:pPr>
          <w:tabs>
            <w:tab w:val="num" w:pos="1440"/>
          </w:tabs>
          <w:ind w:left="0" w:firstLine="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4" w16cid:durableId="915820729">
    <w:abstractNumId w:val="15"/>
  </w:num>
  <w:num w:numId="5" w16cid:durableId="4406945">
    <w:abstractNumId w:val="10"/>
    <w:lvlOverride w:ilvl="0">
      <w:lvl w:ilvl="0">
        <w:start w:val="1"/>
        <w:numFmt w:val="upperRoman"/>
        <w:lvlText w:val="Article %1."/>
        <w:lvlJc w:val="left"/>
        <w:pPr>
          <w:tabs>
            <w:tab w:val="num" w:pos="1440"/>
          </w:tabs>
          <w:ind w:left="0" w:firstLine="0"/>
        </w:pPr>
      </w:lvl>
    </w:lvlOverride>
    <w:lvlOverride w:ilvl="1">
      <w:lvl w:ilvl="1">
        <w:start w:val="1"/>
        <w:numFmt w:val="decimalZero"/>
        <w:isLgl/>
        <w:lvlText w:val="Section %1.%2"/>
        <w:lvlJc w:val="left"/>
        <w:pPr>
          <w:tabs>
            <w:tab w:val="num" w:pos="1440"/>
          </w:tabs>
          <w:ind w:left="0" w:firstLine="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6" w16cid:durableId="1218778693">
    <w:abstractNumId w:val="9"/>
  </w:num>
  <w:num w:numId="7" w16cid:durableId="467863839">
    <w:abstractNumId w:val="7"/>
  </w:num>
  <w:num w:numId="8" w16cid:durableId="697005040">
    <w:abstractNumId w:val="6"/>
  </w:num>
  <w:num w:numId="9" w16cid:durableId="796030680">
    <w:abstractNumId w:val="5"/>
  </w:num>
  <w:num w:numId="10" w16cid:durableId="646012987">
    <w:abstractNumId w:val="4"/>
  </w:num>
  <w:num w:numId="11" w16cid:durableId="247156728">
    <w:abstractNumId w:val="8"/>
  </w:num>
  <w:num w:numId="12" w16cid:durableId="1201481436">
    <w:abstractNumId w:val="3"/>
  </w:num>
  <w:num w:numId="13" w16cid:durableId="260718942">
    <w:abstractNumId w:val="2"/>
  </w:num>
  <w:num w:numId="14" w16cid:durableId="1025718450">
    <w:abstractNumId w:val="1"/>
  </w:num>
  <w:num w:numId="15" w16cid:durableId="402290433">
    <w:abstractNumId w:val="0"/>
  </w:num>
  <w:num w:numId="16" w16cid:durableId="1933079665">
    <w:abstractNumId w:val="13"/>
  </w:num>
  <w:num w:numId="17" w16cid:durableId="1995717319">
    <w:abstractNumId w:val="10"/>
  </w:num>
  <w:num w:numId="18" w16cid:durableId="309940043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36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F9E"/>
    <w:rsid w:val="00002222"/>
    <w:rsid w:val="00003AD1"/>
    <w:rsid w:val="00004602"/>
    <w:rsid w:val="00013D4F"/>
    <w:rsid w:val="00015015"/>
    <w:rsid w:val="00044770"/>
    <w:rsid w:val="00046A5D"/>
    <w:rsid w:val="000519C5"/>
    <w:rsid w:val="00071746"/>
    <w:rsid w:val="00072151"/>
    <w:rsid w:val="000758CA"/>
    <w:rsid w:val="000821E3"/>
    <w:rsid w:val="000A201F"/>
    <w:rsid w:val="000A2403"/>
    <w:rsid w:val="000C25A7"/>
    <w:rsid w:val="000D7667"/>
    <w:rsid w:val="000F12B1"/>
    <w:rsid w:val="00113DEA"/>
    <w:rsid w:val="00114EF5"/>
    <w:rsid w:val="0011513E"/>
    <w:rsid w:val="001203D5"/>
    <w:rsid w:val="00123555"/>
    <w:rsid w:val="001239CC"/>
    <w:rsid w:val="0013108D"/>
    <w:rsid w:val="00160D14"/>
    <w:rsid w:val="0016680B"/>
    <w:rsid w:val="001760D1"/>
    <w:rsid w:val="0017731C"/>
    <w:rsid w:val="001A0F76"/>
    <w:rsid w:val="001A100C"/>
    <w:rsid w:val="001B5E07"/>
    <w:rsid w:val="001D3BC0"/>
    <w:rsid w:val="001D437A"/>
    <w:rsid w:val="001E3814"/>
    <w:rsid w:val="0020572E"/>
    <w:rsid w:val="00223ECB"/>
    <w:rsid w:val="0022647B"/>
    <w:rsid w:val="0024382A"/>
    <w:rsid w:val="002442F4"/>
    <w:rsid w:val="00244928"/>
    <w:rsid w:val="0025180C"/>
    <w:rsid w:val="002538BA"/>
    <w:rsid w:val="002642AC"/>
    <w:rsid w:val="00264BB5"/>
    <w:rsid w:val="00267046"/>
    <w:rsid w:val="00270370"/>
    <w:rsid w:val="0028075D"/>
    <w:rsid w:val="00291A88"/>
    <w:rsid w:val="002A6A6D"/>
    <w:rsid w:val="002B1555"/>
    <w:rsid w:val="002B6046"/>
    <w:rsid w:val="002C205A"/>
    <w:rsid w:val="002C70E3"/>
    <w:rsid w:val="002D42E8"/>
    <w:rsid w:val="002D6D8B"/>
    <w:rsid w:val="002E2B6B"/>
    <w:rsid w:val="002F2F6F"/>
    <w:rsid w:val="0032655E"/>
    <w:rsid w:val="00335FE7"/>
    <w:rsid w:val="00355ADA"/>
    <w:rsid w:val="003740C2"/>
    <w:rsid w:val="00374353"/>
    <w:rsid w:val="003913DA"/>
    <w:rsid w:val="003B001C"/>
    <w:rsid w:val="003B4D01"/>
    <w:rsid w:val="003D2ADE"/>
    <w:rsid w:val="003E0EEA"/>
    <w:rsid w:val="003F5C36"/>
    <w:rsid w:val="00407662"/>
    <w:rsid w:val="00413AF5"/>
    <w:rsid w:val="00424022"/>
    <w:rsid w:val="0043290E"/>
    <w:rsid w:val="0043762B"/>
    <w:rsid w:val="00445FF2"/>
    <w:rsid w:val="00462673"/>
    <w:rsid w:val="004922D5"/>
    <w:rsid w:val="0049487D"/>
    <w:rsid w:val="004B6976"/>
    <w:rsid w:val="004C161A"/>
    <w:rsid w:val="004C7560"/>
    <w:rsid w:val="004D1558"/>
    <w:rsid w:val="004D2197"/>
    <w:rsid w:val="004E4246"/>
    <w:rsid w:val="004F41A1"/>
    <w:rsid w:val="005034A7"/>
    <w:rsid w:val="0050690A"/>
    <w:rsid w:val="005161AF"/>
    <w:rsid w:val="00524FDD"/>
    <w:rsid w:val="005455E6"/>
    <w:rsid w:val="005542B8"/>
    <w:rsid w:val="005551F2"/>
    <w:rsid w:val="0056796F"/>
    <w:rsid w:val="0057367C"/>
    <w:rsid w:val="00591865"/>
    <w:rsid w:val="0059320C"/>
    <w:rsid w:val="0059518B"/>
    <w:rsid w:val="005A2B74"/>
    <w:rsid w:val="005A4E49"/>
    <w:rsid w:val="005A594F"/>
    <w:rsid w:val="005B0D77"/>
    <w:rsid w:val="005B31BA"/>
    <w:rsid w:val="005C08F5"/>
    <w:rsid w:val="005C4B4E"/>
    <w:rsid w:val="005C7031"/>
    <w:rsid w:val="005D2F9E"/>
    <w:rsid w:val="005D677A"/>
    <w:rsid w:val="005D7ACE"/>
    <w:rsid w:val="005E3372"/>
    <w:rsid w:val="0060073E"/>
    <w:rsid w:val="00601E32"/>
    <w:rsid w:val="006247CD"/>
    <w:rsid w:val="00627BA8"/>
    <w:rsid w:val="0064097B"/>
    <w:rsid w:val="006753A7"/>
    <w:rsid w:val="00682C49"/>
    <w:rsid w:val="00690698"/>
    <w:rsid w:val="006A06FF"/>
    <w:rsid w:val="006A36AA"/>
    <w:rsid w:val="006B366D"/>
    <w:rsid w:val="006C02F2"/>
    <w:rsid w:val="006C10F5"/>
    <w:rsid w:val="006C1D74"/>
    <w:rsid w:val="006C7F75"/>
    <w:rsid w:val="006D6BF6"/>
    <w:rsid w:val="006E06AC"/>
    <w:rsid w:val="006E5E68"/>
    <w:rsid w:val="006E73D1"/>
    <w:rsid w:val="007033BE"/>
    <w:rsid w:val="00725827"/>
    <w:rsid w:val="00727BBB"/>
    <w:rsid w:val="007404AC"/>
    <w:rsid w:val="0074099F"/>
    <w:rsid w:val="007449A0"/>
    <w:rsid w:val="00744C76"/>
    <w:rsid w:val="00745CFD"/>
    <w:rsid w:val="0075171F"/>
    <w:rsid w:val="00774707"/>
    <w:rsid w:val="0077617F"/>
    <w:rsid w:val="00776C0F"/>
    <w:rsid w:val="007872D9"/>
    <w:rsid w:val="007904E9"/>
    <w:rsid w:val="007A404F"/>
    <w:rsid w:val="007C4631"/>
    <w:rsid w:val="007E10E1"/>
    <w:rsid w:val="007F029A"/>
    <w:rsid w:val="007F3766"/>
    <w:rsid w:val="00801ED5"/>
    <w:rsid w:val="0080771F"/>
    <w:rsid w:val="00814C2C"/>
    <w:rsid w:val="00827E3A"/>
    <w:rsid w:val="0083400B"/>
    <w:rsid w:val="00840647"/>
    <w:rsid w:val="00852896"/>
    <w:rsid w:val="008655C4"/>
    <w:rsid w:val="0086791A"/>
    <w:rsid w:val="00876CE8"/>
    <w:rsid w:val="00896FBD"/>
    <w:rsid w:val="008C1751"/>
    <w:rsid w:val="008C29C8"/>
    <w:rsid w:val="008D4182"/>
    <w:rsid w:val="008F6594"/>
    <w:rsid w:val="00904A64"/>
    <w:rsid w:val="0092401F"/>
    <w:rsid w:val="00942BAA"/>
    <w:rsid w:val="00945CBD"/>
    <w:rsid w:val="00946A84"/>
    <w:rsid w:val="00947BD6"/>
    <w:rsid w:val="00956694"/>
    <w:rsid w:val="0096535F"/>
    <w:rsid w:val="0097721F"/>
    <w:rsid w:val="009A3D2D"/>
    <w:rsid w:val="009D029E"/>
    <w:rsid w:val="009D2162"/>
    <w:rsid w:val="009D5CB4"/>
    <w:rsid w:val="009D7B94"/>
    <w:rsid w:val="00A048A4"/>
    <w:rsid w:val="00A13866"/>
    <w:rsid w:val="00A150BC"/>
    <w:rsid w:val="00A2311D"/>
    <w:rsid w:val="00A30357"/>
    <w:rsid w:val="00A32EC5"/>
    <w:rsid w:val="00A33A92"/>
    <w:rsid w:val="00A44C04"/>
    <w:rsid w:val="00A52069"/>
    <w:rsid w:val="00A6165B"/>
    <w:rsid w:val="00A7106B"/>
    <w:rsid w:val="00A73A6E"/>
    <w:rsid w:val="00A76E6F"/>
    <w:rsid w:val="00A8435E"/>
    <w:rsid w:val="00A9422B"/>
    <w:rsid w:val="00A944DC"/>
    <w:rsid w:val="00AA2892"/>
    <w:rsid w:val="00AC5AD5"/>
    <w:rsid w:val="00AE1575"/>
    <w:rsid w:val="00AE4AF2"/>
    <w:rsid w:val="00B34AE0"/>
    <w:rsid w:val="00B50793"/>
    <w:rsid w:val="00B5743A"/>
    <w:rsid w:val="00B6547B"/>
    <w:rsid w:val="00B71E13"/>
    <w:rsid w:val="00B87D19"/>
    <w:rsid w:val="00B90036"/>
    <w:rsid w:val="00BA4EC4"/>
    <w:rsid w:val="00BB7685"/>
    <w:rsid w:val="00BC4AB1"/>
    <w:rsid w:val="00BC5384"/>
    <w:rsid w:val="00BD1B6D"/>
    <w:rsid w:val="00C02570"/>
    <w:rsid w:val="00C049B2"/>
    <w:rsid w:val="00C24032"/>
    <w:rsid w:val="00C32BC1"/>
    <w:rsid w:val="00C420C1"/>
    <w:rsid w:val="00C61196"/>
    <w:rsid w:val="00C818F0"/>
    <w:rsid w:val="00CB7163"/>
    <w:rsid w:val="00CB7511"/>
    <w:rsid w:val="00CC6B6A"/>
    <w:rsid w:val="00CF0215"/>
    <w:rsid w:val="00CF1DB5"/>
    <w:rsid w:val="00D008CB"/>
    <w:rsid w:val="00D153C7"/>
    <w:rsid w:val="00D24ADD"/>
    <w:rsid w:val="00D302A7"/>
    <w:rsid w:val="00D329F4"/>
    <w:rsid w:val="00D43CCF"/>
    <w:rsid w:val="00D46777"/>
    <w:rsid w:val="00D47822"/>
    <w:rsid w:val="00D54A0A"/>
    <w:rsid w:val="00D668E3"/>
    <w:rsid w:val="00D672C4"/>
    <w:rsid w:val="00D84DCC"/>
    <w:rsid w:val="00D92F3C"/>
    <w:rsid w:val="00D92FA4"/>
    <w:rsid w:val="00D979EC"/>
    <w:rsid w:val="00DA29A5"/>
    <w:rsid w:val="00DA4AD3"/>
    <w:rsid w:val="00DC7FA2"/>
    <w:rsid w:val="00DF4CA6"/>
    <w:rsid w:val="00E01CD6"/>
    <w:rsid w:val="00E22EAF"/>
    <w:rsid w:val="00E25176"/>
    <w:rsid w:val="00E367FA"/>
    <w:rsid w:val="00E403EE"/>
    <w:rsid w:val="00E41FD6"/>
    <w:rsid w:val="00E50BFA"/>
    <w:rsid w:val="00E553DC"/>
    <w:rsid w:val="00E556AC"/>
    <w:rsid w:val="00E603E9"/>
    <w:rsid w:val="00E73199"/>
    <w:rsid w:val="00E9400D"/>
    <w:rsid w:val="00EA167F"/>
    <w:rsid w:val="00EA4C85"/>
    <w:rsid w:val="00EB2C0E"/>
    <w:rsid w:val="00EC4360"/>
    <w:rsid w:val="00EC6E3D"/>
    <w:rsid w:val="00ED2A9E"/>
    <w:rsid w:val="00EF1280"/>
    <w:rsid w:val="00EF65B8"/>
    <w:rsid w:val="00F1247F"/>
    <w:rsid w:val="00F21A52"/>
    <w:rsid w:val="00F25033"/>
    <w:rsid w:val="00F25B1B"/>
    <w:rsid w:val="00F40EFE"/>
    <w:rsid w:val="00F449BF"/>
    <w:rsid w:val="00F626C6"/>
    <w:rsid w:val="00F62B6D"/>
    <w:rsid w:val="00F643C8"/>
    <w:rsid w:val="00F64FF4"/>
    <w:rsid w:val="00F7702A"/>
    <w:rsid w:val="00F83E35"/>
    <w:rsid w:val="00F84093"/>
    <w:rsid w:val="00F93B7D"/>
    <w:rsid w:val="00F95164"/>
    <w:rsid w:val="00FA4BFD"/>
    <w:rsid w:val="00FB503E"/>
    <w:rsid w:val="00FB68B2"/>
    <w:rsid w:val="00FE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4097"/>
    <o:shapelayout v:ext="edit">
      <o:idmap v:ext="edit" data="1"/>
    </o:shapelayout>
  </w:shapeDefaults>
  <w:decimalSymbol w:val="."/>
  <w:listSeparator w:val=","/>
  <w14:docId w14:val="69FEADB5"/>
  <w15:chartTrackingRefBased/>
  <w15:docId w15:val="{2F4BDC6B-C477-455D-8A77-5B6B779D3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311D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20572E"/>
    <w:pPr>
      <w:keepNext/>
      <w:outlineLvl w:val="0"/>
    </w:pPr>
    <w:rPr>
      <w:rFonts w:cs="Arial"/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0572E"/>
    <w:pPr>
      <w:keepNext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0572E"/>
    <w:pPr>
      <w:keepNext/>
      <w:outlineLvl w:val="2"/>
    </w:pPr>
    <w:rPr>
      <w:rFonts w:cs="Arial"/>
      <w:bCs/>
      <w:caps/>
    </w:rPr>
  </w:style>
  <w:style w:type="paragraph" w:styleId="Heading4">
    <w:name w:val="heading 4"/>
    <w:basedOn w:val="Normal"/>
    <w:next w:val="Normal"/>
    <w:qFormat/>
    <w:rsid w:val="00A2311D"/>
    <w:pPr>
      <w:keepNext/>
      <w:numPr>
        <w:ilvl w:val="3"/>
        <w:numId w:val="5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2311D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2311D"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A2311D"/>
    <w:pPr>
      <w:numPr>
        <w:ilvl w:val="6"/>
        <w:numId w:val="5"/>
      </w:numPr>
      <w:spacing w:before="240" w:after="60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qFormat/>
    <w:rsid w:val="00A2311D"/>
    <w:pPr>
      <w:numPr>
        <w:ilvl w:val="7"/>
        <w:numId w:val="5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qFormat/>
    <w:rsid w:val="00A2311D"/>
    <w:pPr>
      <w:numPr>
        <w:ilvl w:val="8"/>
        <w:numId w:val="5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Bulleted">
    <w:name w:val="Style Bulleted"/>
    <w:basedOn w:val="NoList"/>
    <w:rsid w:val="00A2311D"/>
    <w:pPr>
      <w:numPr>
        <w:numId w:val="16"/>
      </w:numPr>
    </w:pPr>
  </w:style>
  <w:style w:type="numbering" w:customStyle="1" w:styleId="BulletStyle">
    <w:name w:val="Bullet Style"/>
    <w:basedOn w:val="NoList"/>
    <w:rsid w:val="00A2311D"/>
    <w:pPr>
      <w:numPr>
        <w:numId w:val="4"/>
      </w:numPr>
    </w:pPr>
  </w:style>
  <w:style w:type="numbering" w:styleId="111111">
    <w:name w:val="Outline List 2"/>
    <w:basedOn w:val="NoList"/>
    <w:semiHidden/>
    <w:rsid w:val="00A2311D"/>
    <w:pPr>
      <w:numPr>
        <w:numId w:val="1"/>
      </w:numPr>
    </w:pPr>
  </w:style>
  <w:style w:type="numbering" w:styleId="1ai">
    <w:name w:val="Outline List 1"/>
    <w:basedOn w:val="NoList"/>
    <w:semiHidden/>
    <w:rsid w:val="00A2311D"/>
    <w:pPr>
      <w:numPr>
        <w:numId w:val="2"/>
      </w:numPr>
    </w:pPr>
  </w:style>
  <w:style w:type="numbering" w:styleId="ArticleSection">
    <w:name w:val="Outline List 3"/>
    <w:basedOn w:val="NoList"/>
    <w:semiHidden/>
    <w:rsid w:val="00A2311D"/>
    <w:pPr>
      <w:numPr>
        <w:numId w:val="17"/>
      </w:numPr>
    </w:pPr>
  </w:style>
  <w:style w:type="paragraph" w:styleId="BlockText">
    <w:name w:val="Block Text"/>
    <w:basedOn w:val="Normal"/>
    <w:semiHidden/>
    <w:rsid w:val="00A2311D"/>
    <w:pPr>
      <w:spacing w:after="120"/>
      <w:ind w:left="1440" w:right="1440"/>
    </w:pPr>
  </w:style>
  <w:style w:type="paragraph" w:styleId="BodyText">
    <w:name w:val="Body Text"/>
    <w:basedOn w:val="Normal"/>
    <w:rsid w:val="00A2311D"/>
    <w:pPr>
      <w:spacing w:after="120"/>
    </w:pPr>
  </w:style>
  <w:style w:type="paragraph" w:styleId="BodyText2">
    <w:name w:val="Body Text 2"/>
    <w:basedOn w:val="Normal"/>
    <w:semiHidden/>
    <w:rsid w:val="00A2311D"/>
    <w:pPr>
      <w:spacing w:after="120" w:line="480" w:lineRule="auto"/>
    </w:pPr>
  </w:style>
  <w:style w:type="paragraph" w:styleId="BodyText3">
    <w:name w:val="Body Text 3"/>
    <w:basedOn w:val="Normal"/>
    <w:semiHidden/>
    <w:rsid w:val="00A2311D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A2311D"/>
    <w:pPr>
      <w:ind w:firstLine="210"/>
    </w:pPr>
  </w:style>
  <w:style w:type="paragraph" w:styleId="BodyTextIndent">
    <w:name w:val="Body Text Indent"/>
    <w:basedOn w:val="Normal"/>
    <w:semiHidden/>
    <w:rsid w:val="00A2311D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A2311D"/>
    <w:pPr>
      <w:ind w:firstLine="210"/>
    </w:pPr>
  </w:style>
  <w:style w:type="paragraph" w:styleId="BodyTextIndent2">
    <w:name w:val="Body Text Indent 2"/>
    <w:basedOn w:val="Normal"/>
    <w:semiHidden/>
    <w:rsid w:val="00A2311D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A2311D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A2311D"/>
    <w:pPr>
      <w:ind w:left="4252"/>
    </w:pPr>
  </w:style>
  <w:style w:type="paragraph" w:styleId="Date">
    <w:name w:val="Date"/>
    <w:basedOn w:val="Normal"/>
    <w:next w:val="Normal"/>
    <w:semiHidden/>
    <w:rsid w:val="00A2311D"/>
  </w:style>
  <w:style w:type="paragraph" w:styleId="EmailSignature">
    <w:name w:val="E-mail Signature"/>
    <w:basedOn w:val="Normal"/>
    <w:semiHidden/>
    <w:rsid w:val="00A2311D"/>
  </w:style>
  <w:style w:type="character" w:styleId="Emphasis">
    <w:name w:val="Emphasis"/>
    <w:qFormat/>
    <w:rsid w:val="00A2311D"/>
    <w:rPr>
      <w:i/>
      <w:iCs/>
    </w:rPr>
  </w:style>
  <w:style w:type="paragraph" w:styleId="EnvelopeAddress">
    <w:name w:val="envelope address"/>
    <w:basedOn w:val="Normal"/>
    <w:semiHidden/>
    <w:rsid w:val="00A2311D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EnvelopeReturn">
    <w:name w:val="envelope return"/>
    <w:basedOn w:val="Normal"/>
    <w:semiHidden/>
    <w:rsid w:val="00A2311D"/>
    <w:rPr>
      <w:rFonts w:cs="Arial"/>
      <w:sz w:val="20"/>
      <w:szCs w:val="20"/>
    </w:rPr>
  </w:style>
  <w:style w:type="character" w:styleId="FollowedHyperlink">
    <w:name w:val="FollowedHyperlink"/>
    <w:semiHidden/>
    <w:rsid w:val="00A2311D"/>
    <w:rPr>
      <w:color w:val="800080"/>
      <w:u w:val="single"/>
    </w:rPr>
  </w:style>
  <w:style w:type="character" w:styleId="HTMLAcronym">
    <w:name w:val="HTML Acronym"/>
    <w:basedOn w:val="DefaultParagraphFont"/>
    <w:semiHidden/>
    <w:rsid w:val="00A2311D"/>
  </w:style>
  <w:style w:type="paragraph" w:styleId="HTMLAddress">
    <w:name w:val="HTML Address"/>
    <w:basedOn w:val="Normal"/>
    <w:semiHidden/>
    <w:rsid w:val="00A2311D"/>
    <w:rPr>
      <w:i/>
      <w:iCs/>
    </w:rPr>
  </w:style>
  <w:style w:type="character" w:styleId="HTMLCite">
    <w:name w:val="HTML Cite"/>
    <w:semiHidden/>
    <w:rsid w:val="00A2311D"/>
    <w:rPr>
      <w:i/>
      <w:iCs/>
    </w:rPr>
  </w:style>
  <w:style w:type="character" w:styleId="HTMLCode">
    <w:name w:val="HTML Code"/>
    <w:semiHidden/>
    <w:rsid w:val="00A2311D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A2311D"/>
    <w:rPr>
      <w:i/>
      <w:iCs/>
    </w:rPr>
  </w:style>
  <w:style w:type="character" w:styleId="HTMLKeyboard">
    <w:name w:val="HTML Keyboard"/>
    <w:semiHidden/>
    <w:rsid w:val="00A2311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A2311D"/>
    <w:rPr>
      <w:rFonts w:ascii="Courier New" w:hAnsi="Courier New" w:cs="Courier New"/>
      <w:sz w:val="20"/>
      <w:szCs w:val="20"/>
    </w:rPr>
  </w:style>
  <w:style w:type="character" w:styleId="HTMLSample">
    <w:name w:val="HTML Sample"/>
    <w:semiHidden/>
    <w:rsid w:val="00A2311D"/>
    <w:rPr>
      <w:rFonts w:ascii="Courier New" w:hAnsi="Courier New" w:cs="Courier New"/>
    </w:rPr>
  </w:style>
  <w:style w:type="character" w:styleId="HTMLTypewriter">
    <w:name w:val="HTML Typewriter"/>
    <w:semiHidden/>
    <w:rsid w:val="00A2311D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A2311D"/>
    <w:rPr>
      <w:i/>
      <w:iCs/>
    </w:rPr>
  </w:style>
  <w:style w:type="character" w:styleId="Hyperlink">
    <w:name w:val="Hyperlink"/>
    <w:semiHidden/>
    <w:rsid w:val="00A2311D"/>
    <w:rPr>
      <w:color w:val="0000FF"/>
      <w:u w:val="single"/>
    </w:rPr>
  </w:style>
  <w:style w:type="character" w:styleId="LineNumber">
    <w:name w:val="line number"/>
    <w:basedOn w:val="DefaultParagraphFont"/>
    <w:semiHidden/>
    <w:rsid w:val="00A2311D"/>
  </w:style>
  <w:style w:type="paragraph" w:styleId="List">
    <w:name w:val="List"/>
    <w:basedOn w:val="Normal"/>
    <w:semiHidden/>
    <w:rsid w:val="00A2311D"/>
    <w:pPr>
      <w:ind w:left="283" w:hanging="283"/>
    </w:pPr>
  </w:style>
  <w:style w:type="paragraph" w:styleId="List2">
    <w:name w:val="List 2"/>
    <w:basedOn w:val="Normal"/>
    <w:semiHidden/>
    <w:rsid w:val="00A2311D"/>
    <w:pPr>
      <w:ind w:left="566" w:hanging="283"/>
    </w:pPr>
  </w:style>
  <w:style w:type="paragraph" w:styleId="List3">
    <w:name w:val="List 3"/>
    <w:basedOn w:val="Normal"/>
    <w:semiHidden/>
    <w:rsid w:val="00A2311D"/>
    <w:pPr>
      <w:ind w:left="849" w:hanging="283"/>
    </w:pPr>
  </w:style>
  <w:style w:type="paragraph" w:styleId="List4">
    <w:name w:val="List 4"/>
    <w:basedOn w:val="Normal"/>
    <w:semiHidden/>
    <w:rsid w:val="00A2311D"/>
    <w:pPr>
      <w:ind w:left="1132" w:hanging="283"/>
    </w:pPr>
  </w:style>
  <w:style w:type="paragraph" w:styleId="List5">
    <w:name w:val="List 5"/>
    <w:basedOn w:val="Normal"/>
    <w:semiHidden/>
    <w:rsid w:val="00A2311D"/>
    <w:pPr>
      <w:ind w:left="1415" w:hanging="283"/>
    </w:pPr>
  </w:style>
  <w:style w:type="paragraph" w:styleId="ListBullet">
    <w:name w:val="List Bullet"/>
    <w:basedOn w:val="Normal"/>
    <w:autoRedefine/>
    <w:semiHidden/>
    <w:rsid w:val="00A2311D"/>
    <w:pPr>
      <w:numPr>
        <w:numId w:val="6"/>
      </w:numPr>
    </w:pPr>
  </w:style>
  <w:style w:type="paragraph" w:styleId="ListBullet2">
    <w:name w:val="List Bullet 2"/>
    <w:basedOn w:val="Normal"/>
    <w:autoRedefine/>
    <w:semiHidden/>
    <w:rsid w:val="00A2311D"/>
    <w:pPr>
      <w:numPr>
        <w:numId w:val="7"/>
      </w:numPr>
    </w:pPr>
  </w:style>
  <w:style w:type="paragraph" w:styleId="ListBullet3">
    <w:name w:val="List Bullet 3"/>
    <w:basedOn w:val="Normal"/>
    <w:autoRedefine/>
    <w:semiHidden/>
    <w:rsid w:val="00A2311D"/>
    <w:pPr>
      <w:numPr>
        <w:numId w:val="8"/>
      </w:numPr>
    </w:pPr>
  </w:style>
  <w:style w:type="paragraph" w:styleId="ListBullet4">
    <w:name w:val="List Bullet 4"/>
    <w:basedOn w:val="Normal"/>
    <w:autoRedefine/>
    <w:semiHidden/>
    <w:rsid w:val="00A2311D"/>
    <w:pPr>
      <w:numPr>
        <w:numId w:val="9"/>
      </w:numPr>
    </w:pPr>
  </w:style>
  <w:style w:type="paragraph" w:styleId="ListBullet5">
    <w:name w:val="List Bullet 5"/>
    <w:basedOn w:val="Normal"/>
    <w:autoRedefine/>
    <w:semiHidden/>
    <w:rsid w:val="00A2311D"/>
    <w:pPr>
      <w:numPr>
        <w:numId w:val="10"/>
      </w:numPr>
    </w:pPr>
  </w:style>
  <w:style w:type="paragraph" w:styleId="ListContinue">
    <w:name w:val="List Continue"/>
    <w:basedOn w:val="Normal"/>
    <w:semiHidden/>
    <w:rsid w:val="00A2311D"/>
    <w:pPr>
      <w:spacing w:after="120"/>
      <w:ind w:left="283"/>
    </w:pPr>
  </w:style>
  <w:style w:type="paragraph" w:styleId="ListContinue2">
    <w:name w:val="List Continue 2"/>
    <w:basedOn w:val="Normal"/>
    <w:semiHidden/>
    <w:rsid w:val="00A2311D"/>
    <w:pPr>
      <w:spacing w:after="120"/>
      <w:ind w:left="566"/>
    </w:pPr>
  </w:style>
  <w:style w:type="paragraph" w:styleId="ListContinue3">
    <w:name w:val="List Continue 3"/>
    <w:basedOn w:val="Normal"/>
    <w:semiHidden/>
    <w:rsid w:val="00A2311D"/>
    <w:pPr>
      <w:spacing w:after="120"/>
      <w:ind w:left="849"/>
    </w:pPr>
  </w:style>
  <w:style w:type="paragraph" w:styleId="ListContinue4">
    <w:name w:val="List Continue 4"/>
    <w:basedOn w:val="Normal"/>
    <w:semiHidden/>
    <w:rsid w:val="00A2311D"/>
    <w:pPr>
      <w:spacing w:after="120"/>
      <w:ind w:left="1132"/>
    </w:pPr>
  </w:style>
  <w:style w:type="paragraph" w:styleId="ListContinue5">
    <w:name w:val="List Continue 5"/>
    <w:basedOn w:val="Normal"/>
    <w:semiHidden/>
    <w:rsid w:val="00A2311D"/>
    <w:pPr>
      <w:spacing w:after="120"/>
      <w:ind w:left="1415"/>
    </w:pPr>
  </w:style>
  <w:style w:type="paragraph" w:styleId="ListNumber">
    <w:name w:val="List Number"/>
    <w:basedOn w:val="Normal"/>
    <w:semiHidden/>
    <w:rsid w:val="00A2311D"/>
    <w:pPr>
      <w:numPr>
        <w:numId w:val="11"/>
      </w:numPr>
    </w:pPr>
  </w:style>
  <w:style w:type="paragraph" w:styleId="ListNumber2">
    <w:name w:val="List Number 2"/>
    <w:basedOn w:val="Normal"/>
    <w:semiHidden/>
    <w:rsid w:val="00A2311D"/>
    <w:pPr>
      <w:numPr>
        <w:numId w:val="12"/>
      </w:numPr>
    </w:pPr>
  </w:style>
  <w:style w:type="paragraph" w:styleId="ListNumber3">
    <w:name w:val="List Number 3"/>
    <w:basedOn w:val="Normal"/>
    <w:semiHidden/>
    <w:rsid w:val="00A2311D"/>
    <w:pPr>
      <w:numPr>
        <w:numId w:val="13"/>
      </w:numPr>
    </w:pPr>
  </w:style>
  <w:style w:type="paragraph" w:styleId="ListNumber4">
    <w:name w:val="List Number 4"/>
    <w:basedOn w:val="Normal"/>
    <w:semiHidden/>
    <w:rsid w:val="00A2311D"/>
    <w:pPr>
      <w:numPr>
        <w:numId w:val="14"/>
      </w:numPr>
    </w:pPr>
  </w:style>
  <w:style w:type="paragraph" w:styleId="ListNumber5">
    <w:name w:val="List Number 5"/>
    <w:basedOn w:val="Normal"/>
    <w:semiHidden/>
    <w:rsid w:val="00A2311D"/>
    <w:pPr>
      <w:numPr>
        <w:numId w:val="15"/>
      </w:numPr>
    </w:pPr>
  </w:style>
  <w:style w:type="paragraph" w:styleId="MessageHeader">
    <w:name w:val="Message Header"/>
    <w:basedOn w:val="Normal"/>
    <w:semiHidden/>
    <w:rsid w:val="00A2311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ormalWeb">
    <w:name w:val="Normal (Web)"/>
    <w:basedOn w:val="Normal"/>
    <w:semiHidden/>
    <w:rsid w:val="00A2311D"/>
    <w:rPr>
      <w:rFonts w:ascii="Times New Roman" w:hAnsi="Times New Roman"/>
    </w:rPr>
  </w:style>
  <w:style w:type="paragraph" w:styleId="NormalIndent">
    <w:name w:val="Normal Indent"/>
    <w:basedOn w:val="Normal"/>
    <w:semiHidden/>
    <w:rsid w:val="00A2311D"/>
    <w:pPr>
      <w:ind w:left="720"/>
    </w:pPr>
  </w:style>
  <w:style w:type="paragraph" w:styleId="NoteHeading">
    <w:name w:val="Note Heading"/>
    <w:basedOn w:val="Normal"/>
    <w:next w:val="Normal"/>
    <w:semiHidden/>
    <w:rsid w:val="00A2311D"/>
  </w:style>
  <w:style w:type="character" w:styleId="PageNumber">
    <w:name w:val="page number"/>
    <w:basedOn w:val="DefaultParagraphFont"/>
    <w:semiHidden/>
    <w:rsid w:val="00A2311D"/>
  </w:style>
  <w:style w:type="paragraph" w:styleId="PlainText">
    <w:name w:val="Plain Text"/>
    <w:basedOn w:val="Normal"/>
    <w:semiHidden/>
    <w:rsid w:val="00A2311D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semiHidden/>
    <w:rsid w:val="00A2311D"/>
  </w:style>
  <w:style w:type="paragraph" w:styleId="Signature">
    <w:name w:val="Signature"/>
    <w:basedOn w:val="Normal"/>
    <w:semiHidden/>
    <w:rsid w:val="00A2311D"/>
    <w:pPr>
      <w:ind w:left="4252"/>
    </w:pPr>
  </w:style>
  <w:style w:type="character" w:styleId="Strong">
    <w:name w:val="Strong"/>
    <w:qFormat/>
    <w:rsid w:val="00A2311D"/>
    <w:rPr>
      <w:b/>
      <w:bCs/>
    </w:rPr>
  </w:style>
  <w:style w:type="table" w:styleId="Table3Deffects1">
    <w:name w:val="Table 3D effects 1"/>
    <w:basedOn w:val="TableNormal"/>
    <w:semiHidden/>
    <w:rsid w:val="00A2311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A2311D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A2311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A2311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A2311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A2311D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A2311D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urful1">
    <w:name w:val="Table Colorful 1"/>
    <w:basedOn w:val="TableNormal"/>
    <w:semiHidden/>
    <w:rsid w:val="00A2311D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urful2">
    <w:name w:val="Table Colorful 2"/>
    <w:basedOn w:val="TableNormal"/>
    <w:semiHidden/>
    <w:rsid w:val="00A2311D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urful3">
    <w:name w:val="Table Colorful 3"/>
    <w:basedOn w:val="TableNormal"/>
    <w:semiHidden/>
    <w:rsid w:val="00A2311D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A2311D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A2311D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A2311D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A2311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A2311D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A2311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A2311D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A231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A2311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A2311D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A2311D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A2311D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A2311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A2311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A2311D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A2311D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A2311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A2311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A2311D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A2311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A2311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A2311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A2311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A2311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A2311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A2311D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A2311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A2311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A2311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A2311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A231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A2311D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A2311D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A2311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20572E"/>
    <w:pPr>
      <w:jc w:val="center"/>
      <w:outlineLvl w:val="0"/>
    </w:pPr>
    <w:rPr>
      <w:rFonts w:cs="Arial"/>
      <w:b/>
      <w:bCs/>
      <w:caps/>
      <w:kern w:val="28"/>
      <w:sz w:val="48"/>
      <w:szCs w:val="48"/>
    </w:rPr>
  </w:style>
  <w:style w:type="paragraph" w:styleId="Subtitle">
    <w:name w:val="Subtitle"/>
    <w:basedOn w:val="Normal"/>
    <w:qFormat/>
    <w:rsid w:val="0020572E"/>
    <w:pPr>
      <w:jc w:val="center"/>
      <w:outlineLvl w:val="1"/>
    </w:pPr>
    <w:rPr>
      <w:rFonts w:cs="Arial"/>
      <w:b/>
      <w:sz w:val="28"/>
      <w:szCs w:val="28"/>
    </w:rPr>
  </w:style>
  <w:style w:type="paragraph" w:styleId="BalloonText">
    <w:name w:val="Balloon Text"/>
    <w:basedOn w:val="Normal"/>
    <w:semiHidden/>
    <w:rsid w:val="005542B8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727BB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27BBB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Diocese of Leicester</vt:lpstr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Diocese of Leicester</dc:title>
  <dc:subject/>
  <dc:creator>Eva Morris</dc:creator>
  <cp:keywords/>
  <dc:description/>
  <cp:lastModifiedBy>St Andrews Office</cp:lastModifiedBy>
  <cp:revision>2</cp:revision>
  <cp:lastPrinted>2025-04-29T09:32:00Z</cp:lastPrinted>
  <dcterms:created xsi:type="dcterms:W3CDTF">2025-05-13T09:26:00Z</dcterms:created>
  <dcterms:modified xsi:type="dcterms:W3CDTF">2025-05-13T09:26:00Z</dcterms:modified>
</cp:coreProperties>
</file>